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9F8A" w14:textId="77777777" w:rsidR="00572A5E" w:rsidRDefault="001527BD">
      <w:pPr>
        <w:spacing w:line="360" w:lineRule="auto"/>
        <w:jc w:val="center"/>
        <w:rPr>
          <w:rFonts w:ascii="Arial" w:eastAsia="Arial" w:hAnsi="Arial" w:cs="Arial"/>
          <w:b/>
          <w:sz w:val="32"/>
          <w:szCs w:val="32"/>
        </w:rPr>
      </w:pPr>
      <w:r>
        <w:rPr>
          <w:rFonts w:ascii="Arial" w:eastAsia="Arial" w:hAnsi="Arial" w:cs="Arial"/>
          <w:b/>
          <w:sz w:val="32"/>
          <w:szCs w:val="32"/>
        </w:rPr>
        <w:t>JNLR LOGO HERE</w:t>
      </w:r>
    </w:p>
    <w:p w14:paraId="0B69541E" w14:textId="77777777" w:rsidR="00572A5E" w:rsidRDefault="00572A5E">
      <w:pPr>
        <w:spacing w:line="360" w:lineRule="auto"/>
        <w:jc w:val="center"/>
        <w:rPr>
          <w:rFonts w:ascii="Arial" w:eastAsia="Arial" w:hAnsi="Arial" w:cs="Arial"/>
          <w:b/>
          <w:sz w:val="32"/>
          <w:szCs w:val="32"/>
        </w:rPr>
      </w:pPr>
    </w:p>
    <w:p w14:paraId="62CCB459" w14:textId="77777777" w:rsidR="00962C48" w:rsidRDefault="006068AE" w:rsidP="00812E5B">
      <w:pPr>
        <w:spacing w:line="360" w:lineRule="auto"/>
        <w:jc w:val="center"/>
        <w:rPr>
          <w:rFonts w:ascii="Arial" w:eastAsia="Arial" w:hAnsi="Arial" w:cs="Arial"/>
          <w:b/>
          <w:sz w:val="32"/>
          <w:szCs w:val="32"/>
        </w:rPr>
      </w:pPr>
      <w:r>
        <w:rPr>
          <w:rFonts w:ascii="Arial" w:eastAsia="Arial" w:hAnsi="Arial" w:cs="Arial"/>
          <w:b/>
          <w:sz w:val="32"/>
          <w:szCs w:val="32"/>
        </w:rPr>
        <w:t>81% of Irish people tune into radio everyday – 8%</w:t>
      </w:r>
      <w:r w:rsidR="00F75034">
        <w:rPr>
          <w:rFonts w:ascii="Arial" w:eastAsia="Arial" w:hAnsi="Arial" w:cs="Arial"/>
          <w:b/>
          <w:sz w:val="32"/>
          <w:szCs w:val="32"/>
        </w:rPr>
        <w:t xml:space="preserve"> (or 330,000 people)</w:t>
      </w:r>
      <w:r w:rsidR="00B31270">
        <w:rPr>
          <w:rFonts w:ascii="Arial" w:eastAsia="Arial" w:hAnsi="Arial" w:cs="Arial"/>
          <w:b/>
          <w:sz w:val="32"/>
          <w:szCs w:val="32"/>
        </w:rPr>
        <w:t xml:space="preserve"> </w:t>
      </w:r>
      <w:r>
        <w:rPr>
          <w:rFonts w:ascii="Arial" w:eastAsia="Arial" w:hAnsi="Arial" w:cs="Arial"/>
          <w:b/>
          <w:sz w:val="32"/>
          <w:szCs w:val="32"/>
        </w:rPr>
        <w:t>use a digital device and 77% use an FM radio – JNLR ‘Radio in a Digital World report’</w:t>
      </w:r>
    </w:p>
    <w:p w14:paraId="5B677333" w14:textId="77777777" w:rsidR="00572A5E" w:rsidRDefault="00572A5E" w:rsidP="00405642">
      <w:pPr>
        <w:pBdr>
          <w:top w:val="nil"/>
          <w:left w:val="nil"/>
          <w:bottom w:val="nil"/>
          <w:right w:val="nil"/>
          <w:between w:val="nil"/>
        </w:pBdr>
        <w:spacing w:after="0" w:line="360" w:lineRule="auto"/>
        <w:rPr>
          <w:rFonts w:ascii="Arial" w:eastAsia="Arial" w:hAnsi="Arial" w:cs="Arial"/>
          <w:b/>
          <w:color w:val="000000"/>
          <w:sz w:val="20"/>
          <w:szCs w:val="20"/>
        </w:rPr>
      </w:pPr>
    </w:p>
    <w:p w14:paraId="2ABB5601" w14:textId="77777777" w:rsidR="00572A5E" w:rsidRDefault="00572A5E" w:rsidP="00405642">
      <w:pPr>
        <w:pBdr>
          <w:top w:val="nil"/>
          <w:left w:val="nil"/>
          <w:bottom w:val="nil"/>
          <w:right w:val="nil"/>
          <w:between w:val="nil"/>
        </w:pBdr>
        <w:spacing w:after="0"/>
        <w:rPr>
          <w:rFonts w:ascii="Arial" w:eastAsia="Arial" w:hAnsi="Arial" w:cs="Arial"/>
          <w:b/>
          <w:color w:val="000000"/>
          <w:sz w:val="20"/>
          <w:szCs w:val="20"/>
        </w:rPr>
      </w:pPr>
    </w:p>
    <w:p w14:paraId="6FDF1C1B" w14:textId="421283D2" w:rsidR="00572A5E" w:rsidRPr="00812E5B" w:rsidRDefault="00C23A95">
      <w:pPr>
        <w:numPr>
          <w:ilvl w:val="0"/>
          <w:numId w:val="2"/>
        </w:numPr>
        <w:pBdr>
          <w:top w:val="nil"/>
          <w:left w:val="nil"/>
          <w:bottom w:val="nil"/>
          <w:right w:val="nil"/>
          <w:between w:val="nil"/>
        </w:pBdr>
        <w:spacing w:after="0" w:line="360" w:lineRule="auto"/>
        <w:rPr>
          <w:rFonts w:ascii="Arial" w:eastAsia="Arial" w:hAnsi="Arial" w:cs="Arial"/>
          <w:b/>
          <w:color w:val="0D0D0D" w:themeColor="text1" w:themeTint="F2"/>
          <w:sz w:val="20"/>
          <w:szCs w:val="20"/>
        </w:rPr>
      </w:pPr>
      <w:r w:rsidRPr="00812E5B">
        <w:rPr>
          <w:rFonts w:ascii="Arial" w:eastAsia="Arial" w:hAnsi="Arial" w:cs="Arial"/>
          <w:b/>
          <w:color w:val="0D0D0D" w:themeColor="text1" w:themeTint="F2"/>
          <w:sz w:val="20"/>
          <w:szCs w:val="20"/>
        </w:rPr>
        <w:t>Listeners tune in for a total of 13.3 million hours each weekday</w:t>
      </w:r>
    </w:p>
    <w:p w14:paraId="5D463D67" w14:textId="77777777" w:rsidR="001527BD" w:rsidRDefault="001527BD" w:rsidP="001527BD">
      <w:pPr>
        <w:numPr>
          <w:ilvl w:val="0"/>
          <w:numId w:val="2"/>
        </w:numPr>
        <w:pBdr>
          <w:top w:val="nil"/>
          <w:left w:val="nil"/>
          <w:bottom w:val="nil"/>
          <w:right w:val="nil"/>
          <w:between w:val="nil"/>
        </w:pBdr>
        <w:spacing w:after="0" w:line="360" w:lineRule="auto"/>
        <w:rPr>
          <w:rFonts w:ascii="Arial" w:eastAsia="Arial" w:hAnsi="Arial" w:cs="Arial"/>
          <w:b/>
          <w:color w:val="000000"/>
          <w:sz w:val="20"/>
          <w:szCs w:val="20"/>
        </w:rPr>
      </w:pPr>
      <w:r>
        <w:rPr>
          <w:rFonts w:ascii="Arial" w:eastAsia="Arial" w:hAnsi="Arial" w:cs="Arial"/>
          <w:b/>
          <w:color w:val="000000"/>
          <w:sz w:val="20"/>
          <w:szCs w:val="20"/>
        </w:rPr>
        <w:t xml:space="preserve">7 in 10 of </w:t>
      </w:r>
      <w:proofErr w:type="gramStart"/>
      <w:r>
        <w:rPr>
          <w:rFonts w:ascii="Arial" w:eastAsia="Arial" w:hAnsi="Arial" w:cs="Arial"/>
          <w:b/>
          <w:color w:val="000000"/>
          <w:sz w:val="20"/>
          <w:szCs w:val="20"/>
        </w:rPr>
        <w:t>15-24 year olds</w:t>
      </w:r>
      <w:proofErr w:type="gramEnd"/>
      <w:r>
        <w:rPr>
          <w:rFonts w:ascii="Arial" w:eastAsia="Arial" w:hAnsi="Arial" w:cs="Arial"/>
          <w:b/>
          <w:color w:val="000000"/>
          <w:sz w:val="20"/>
          <w:szCs w:val="20"/>
        </w:rPr>
        <w:t xml:space="preserve"> listen to radio every day, while 38% listen to Spotify</w:t>
      </w:r>
    </w:p>
    <w:p w14:paraId="6AAE9386" w14:textId="77777777" w:rsidR="001527BD" w:rsidRDefault="00C23A95" w:rsidP="001527BD">
      <w:pPr>
        <w:numPr>
          <w:ilvl w:val="0"/>
          <w:numId w:val="2"/>
        </w:numPr>
        <w:pBdr>
          <w:top w:val="nil"/>
          <w:left w:val="nil"/>
          <w:bottom w:val="nil"/>
          <w:right w:val="nil"/>
          <w:between w:val="nil"/>
        </w:pBdr>
        <w:spacing w:after="0" w:line="360" w:lineRule="auto"/>
        <w:rPr>
          <w:rFonts w:ascii="Arial" w:eastAsia="Arial" w:hAnsi="Arial" w:cs="Arial"/>
          <w:b/>
          <w:color w:val="000000"/>
          <w:sz w:val="20"/>
          <w:szCs w:val="20"/>
        </w:rPr>
      </w:pPr>
      <w:r w:rsidRPr="00812E5B">
        <w:rPr>
          <w:rFonts w:ascii="Arial" w:eastAsia="Arial" w:hAnsi="Arial" w:cs="Arial"/>
          <w:b/>
          <w:color w:val="0D0D0D" w:themeColor="text1" w:themeTint="F2"/>
          <w:sz w:val="20"/>
          <w:szCs w:val="20"/>
        </w:rPr>
        <w:t xml:space="preserve">Use of digital devices is strongest among this younger 15-24 year old cohort </w:t>
      </w:r>
      <w:r w:rsidR="00F75034" w:rsidRPr="00812E5B">
        <w:rPr>
          <w:rFonts w:ascii="Arial" w:eastAsia="Arial" w:hAnsi="Arial" w:cs="Arial"/>
          <w:b/>
          <w:color w:val="0D0D0D" w:themeColor="text1" w:themeTint="F2"/>
          <w:sz w:val="20"/>
          <w:szCs w:val="20"/>
        </w:rPr>
        <w:t>-</w:t>
      </w:r>
      <w:r w:rsidR="00F75034">
        <w:rPr>
          <w:rFonts w:ascii="Arial" w:eastAsia="Arial" w:hAnsi="Arial" w:cs="Arial"/>
          <w:b/>
          <w:color w:val="000000"/>
          <w:sz w:val="20"/>
          <w:szCs w:val="20"/>
        </w:rPr>
        <w:t xml:space="preserve"> </w:t>
      </w:r>
      <w:r w:rsidR="001527BD">
        <w:rPr>
          <w:rFonts w:ascii="Arial" w:eastAsia="Arial" w:hAnsi="Arial" w:cs="Arial"/>
          <w:b/>
          <w:color w:val="000000"/>
          <w:sz w:val="20"/>
          <w:szCs w:val="20"/>
        </w:rPr>
        <w:t xml:space="preserve">17.2% of their </w:t>
      </w:r>
      <w:r w:rsidR="00915BDF">
        <w:rPr>
          <w:rFonts w:ascii="Arial" w:eastAsia="Arial" w:hAnsi="Arial" w:cs="Arial"/>
          <w:b/>
          <w:color w:val="000000"/>
          <w:sz w:val="20"/>
          <w:szCs w:val="20"/>
        </w:rPr>
        <w:t xml:space="preserve">time spent listening to </w:t>
      </w:r>
      <w:r w:rsidR="001527BD">
        <w:rPr>
          <w:rFonts w:ascii="Arial" w:eastAsia="Arial" w:hAnsi="Arial" w:cs="Arial"/>
          <w:b/>
          <w:color w:val="000000"/>
          <w:sz w:val="20"/>
          <w:szCs w:val="20"/>
        </w:rPr>
        <w:t xml:space="preserve">radio </w:t>
      </w:r>
      <w:r w:rsidR="00915BDF">
        <w:rPr>
          <w:rFonts w:ascii="Arial" w:eastAsia="Arial" w:hAnsi="Arial" w:cs="Arial"/>
          <w:b/>
          <w:color w:val="000000"/>
          <w:sz w:val="20"/>
          <w:szCs w:val="20"/>
        </w:rPr>
        <w:t xml:space="preserve">is on a </w:t>
      </w:r>
      <w:r w:rsidR="001527BD">
        <w:rPr>
          <w:rFonts w:ascii="Arial" w:eastAsia="Arial" w:hAnsi="Arial" w:cs="Arial"/>
          <w:b/>
          <w:color w:val="000000"/>
          <w:sz w:val="20"/>
          <w:szCs w:val="20"/>
        </w:rPr>
        <w:t>digital device.</w:t>
      </w:r>
    </w:p>
    <w:p w14:paraId="2E84A426" w14:textId="77777777" w:rsidR="00572A5E" w:rsidRDefault="00572A5E">
      <w:pPr>
        <w:spacing w:after="0" w:line="360" w:lineRule="auto"/>
        <w:rPr>
          <w:rFonts w:ascii="Arial" w:eastAsia="Arial" w:hAnsi="Arial" w:cs="Arial"/>
          <w:b/>
          <w:sz w:val="20"/>
          <w:szCs w:val="20"/>
        </w:rPr>
      </w:pPr>
    </w:p>
    <w:p w14:paraId="319A20EB" w14:textId="77777777" w:rsidR="00572A5E" w:rsidRDefault="00572A5E">
      <w:pPr>
        <w:spacing w:after="0" w:line="360" w:lineRule="auto"/>
        <w:rPr>
          <w:rFonts w:ascii="Arial" w:eastAsia="Arial" w:hAnsi="Arial" w:cs="Arial"/>
          <w:sz w:val="20"/>
          <w:szCs w:val="20"/>
        </w:rPr>
      </w:pPr>
    </w:p>
    <w:p w14:paraId="00EDAC6B" w14:textId="5B57D725" w:rsidR="00572A5E" w:rsidRDefault="000D121D">
      <w:pPr>
        <w:spacing w:after="0" w:line="360" w:lineRule="auto"/>
        <w:rPr>
          <w:rFonts w:ascii="Arial" w:eastAsia="Arial" w:hAnsi="Arial" w:cs="Arial"/>
          <w:sz w:val="20"/>
          <w:szCs w:val="20"/>
        </w:rPr>
      </w:pPr>
      <w:r>
        <w:rPr>
          <w:rFonts w:ascii="Arial" w:eastAsia="Arial" w:hAnsi="Arial" w:cs="Arial"/>
          <w:sz w:val="20"/>
          <w:szCs w:val="20"/>
        </w:rPr>
        <w:t xml:space="preserve">The JNLR’s ‘Radio in a Digital World’ report, </w:t>
      </w:r>
      <w:r w:rsidR="003A407E">
        <w:rPr>
          <w:rFonts w:ascii="Arial" w:eastAsia="Arial" w:hAnsi="Arial" w:cs="Arial"/>
          <w:sz w:val="20"/>
          <w:szCs w:val="20"/>
        </w:rPr>
        <w:t xml:space="preserve">compiled by Ipsos/ </w:t>
      </w:r>
      <w:r w:rsidR="00915BDF">
        <w:rPr>
          <w:rFonts w:ascii="Arial" w:eastAsia="Arial" w:hAnsi="Arial" w:cs="Arial"/>
          <w:sz w:val="20"/>
          <w:szCs w:val="20"/>
        </w:rPr>
        <w:t xml:space="preserve">MRBI </w:t>
      </w:r>
      <w:r w:rsidR="003A407E">
        <w:rPr>
          <w:rFonts w:ascii="Arial" w:eastAsia="Arial" w:hAnsi="Arial" w:cs="Arial"/>
          <w:sz w:val="20"/>
          <w:szCs w:val="20"/>
        </w:rPr>
        <w:t>from the most recent</w:t>
      </w:r>
      <w:r w:rsidR="00B31270">
        <w:rPr>
          <w:rFonts w:ascii="Arial" w:eastAsia="Arial" w:hAnsi="Arial" w:cs="Arial"/>
          <w:sz w:val="20"/>
          <w:szCs w:val="20"/>
        </w:rPr>
        <w:t>ly published</w:t>
      </w:r>
      <w:r w:rsidR="003A407E">
        <w:rPr>
          <w:rFonts w:ascii="Arial" w:eastAsia="Arial" w:hAnsi="Arial" w:cs="Arial"/>
          <w:sz w:val="20"/>
          <w:szCs w:val="20"/>
        </w:rPr>
        <w:t xml:space="preserve"> listenership data</w:t>
      </w:r>
      <w:r w:rsidR="00405642">
        <w:rPr>
          <w:rFonts w:ascii="Arial" w:eastAsia="Arial" w:hAnsi="Arial" w:cs="Arial"/>
          <w:sz w:val="20"/>
          <w:szCs w:val="20"/>
        </w:rPr>
        <w:t>,</w:t>
      </w:r>
      <w:r w:rsidR="003A407E">
        <w:rPr>
          <w:rFonts w:ascii="Arial" w:eastAsia="Arial" w:hAnsi="Arial" w:cs="Arial"/>
          <w:sz w:val="20"/>
          <w:szCs w:val="20"/>
        </w:rPr>
        <w:t xml:space="preserve"> </w:t>
      </w:r>
      <w:r>
        <w:rPr>
          <w:rFonts w:ascii="Arial" w:eastAsia="Arial" w:hAnsi="Arial" w:cs="Arial"/>
          <w:sz w:val="20"/>
          <w:szCs w:val="20"/>
        </w:rPr>
        <w:t>shows that listening</w:t>
      </w:r>
      <w:r w:rsidR="003A407E">
        <w:rPr>
          <w:rFonts w:ascii="Arial" w:eastAsia="Arial" w:hAnsi="Arial" w:cs="Arial"/>
          <w:sz w:val="20"/>
          <w:szCs w:val="20"/>
        </w:rPr>
        <w:t xml:space="preserve"> to </w:t>
      </w:r>
      <w:r w:rsidR="001527BD">
        <w:rPr>
          <w:rFonts w:ascii="Arial" w:eastAsia="Arial" w:hAnsi="Arial" w:cs="Arial"/>
          <w:sz w:val="20"/>
          <w:szCs w:val="20"/>
        </w:rPr>
        <w:t>I</w:t>
      </w:r>
      <w:r w:rsidR="003A407E">
        <w:rPr>
          <w:rFonts w:ascii="Arial" w:eastAsia="Arial" w:hAnsi="Arial" w:cs="Arial"/>
          <w:sz w:val="20"/>
          <w:szCs w:val="20"/>
        </w:rPr>
        <w:t>rish radio stations</w:t>
      </w:r>
      <w:r>
        <w:rPr>
          <w:rFonts w:ascii="Arial" w:eastAsia="Arial" w:hAnsi="Arial" w:cs="Arial"/>
          <w:sz w:val="20"/>
          <w:szCs w:val="20"/>
        </w:rPr>
        <w:t xml:space="preserve"> via digital devices is growing</w:t>
      </w:r>
      <w:r w:rsidR="00915BDF">
        <w:rPr>
          <w:rFonts w:ascii="Arial" w:eastAsia="Arial" w:hAnsi="Arial" w:cs="Arial"/>
          <w:sz w:val="20"/>
          <w:szCs w:val="20"/>
        </w:rPr>
        <w:t>.  C</w:t>
      </w:r>
      <w:r>
        <w:rPr>
          <w:rFonts w:ascii="Arial" w:eastAsia="Arial" w:hAnsi="Arial" w:cs="Arial"/>
          <w:sz w:val="20"/>
          <w:szCs w:val="20"/>
        </w:rPr>
        <w:t xml:space="preserve">urrently 8% of </w:t>
      </w:r>
      <w:r w:rsidR="00915BDF">
        <w:rPr>
          <w:rFonts w:ascii="Arial" w:eastAsia="Arial" w:hAnsi="Arial" w:cs="Arial"/>
          <w:sz w:val="20"/>
          <w:szCs w:val="20"/>
        </w:rPr>
        <w:t>the population</w:t>
      </w:r>
      <w:r w:rsidR="00B31270">
        <w:rPr>
          <w:rFonts w:ascii="Arial" w:eastAsia="Arial" w:hAnsi="Arial" w:cs="Arial"/>
          <w:sz w:val="20"/>
          <w:szCs w:val="20"/>
        </w:rPr>
        <w:t xml:space="preserve">, or 330,000 people, </w:t>
      </w:r>
      <w:r w:rsidR="00915BDF">
        <w:rPr>
          <w:rFonts w:ascii="Arial" w:eastAsia="Arial" w:hAnsi="Arial" w:cs="Arial"/>
          <w:sz w:val="20"/>
          <w:szCs w:val="20"/>
        </w:rPr>
        <w:t xml:space="preserve"> listen</w:t>
      </w:r>
      <w:r w:rsidR="00B31270">
        <w:rPr>
          <w:rFonts w:ascii="Arial" w:eastAsia="Arial" w:hAnsi="Arial" w:cs="Arial"/>
          <w:sz w:val="20"/>
          <w:szCs w:val="20"/>
        </w:rPr>
        <w:t xml:space="preserve"> each day</w:t>
      </w:r>
      <w:r w:rsidR="00915BDF">
        <w:rPr>
          <w:rFonts w:ascii="Arial" w:eastAsia="Arial" w:hAnsi="Arial" w:cs="Arial"/>
          <w:sz w:val="20"/>
          <w:szCs w:val="20"/>
        </w:rPr>
        <w:t xml:space="preserve"> using a digital device -  specifically </w:t>
      </w:r>
      <w:r>
        <w:rPr>
          <w:rFonts w:ascii="Arial" w:eastAsia="Arial" w:hAnsi="Arial" w:cs="Arial"/>
          <w:sz w:val="20"/>
          <w:szCs w:val="20"/>
        </w:rPr>
        <w:t>4.8% listen via a mobile device, 1.9% listen on a PC / laptop, 1.7% on a Smart Speaker and the remainder on a TV set or DAB.</w:t>
      </w:r>
      <w:r w:rsidR="003A407E">
        <w:rPr>
          <w:rFonts w:ascii="Arial" w:eastAsia="Arial" w:hAnsi="Arial" w:cs="Arial"/>
          <w:sz w:val="20"/>
          <w:szCs w:val="20"/>
        </w:rPr>
        <w:t xml:space="preserve"> 77% of Irish adults are choosing to listen on FM.</w:t>
      </w:r>
    </w:p>
    <w:p w14:paraId="38FC3E91" w14:textId="77777777" w:rsidR="00572A5E" w:rsidRDefault="00572A5E">
      <w:pPr>
        <w:spacing w:after="0" w:line="360" w:lineRule="auto"/>
        <w:rPr>
          <w:rFonts w:ascii="Arial" w:eastAsia="Arial" w:hAnsi="Arial" w:cs="Arial"/>
          <w:sz w:val="20"/>
          <w:szCs w:val="20"/>
        </w:rPr>
      </w:pPr>
    </w:p>
    <w:p w14:paraId="3FF91545" w14:textId="416CAA92" w:rsidR="00572A5E" w:rsidRDefault="000D121D">
      <w:pPr>
        <w:spacing w:after="0" w:line="360" w:lineRule="auto"/>
        <w:rPr>
          <w:rFonts w:ascii="Arial" w:eastAsia="Arial" w:hAnsi="Arial" w:cs="Arial"/>
          <w:sz w:val="20"/>
          <w:szCs w:val="20"/>
        </w:rPr>
      </w:pPr>
      <w:r>
        <w:rPr>
          <w:rFonts w:ascii="Arial" w:eastAsia="Arial" w:hAnsi="Arial" w:cs="Arial"/>
          <w:sz w:val="20"/>
          <w:szCs w:val="20"/>
        </w:rPr>
        <w:t>The research also shows that younger audiences are listening to radio in significant numbers. In the 15-</w:t>
      </w:r>
      <w:r w:rsidR="009B65AC">
        <w:rPr>
          <w:rFonts w:ascii="Arial" w:eastAsia="Arial" w:hAnsi="Arial" w:cs="Arial"/>
          <w:sz w:val="20"/>
          <w:szCs w:val="20"/>
        </w:rPr>
        <w:t>24</w:t>
      </w:r>
      <w:r>
        <w:rPr>
          <w:rFonts w:ascii="Arial" w:eastAsia="Arial" w:hAnsi="Arial" w:cs="Arial"/>
          <w:sz w:val="20"/>
          <w:szCs w:val="20"/>
        </w:rPr>
        <w:t xml:space="preserve"> age group, and despite the intensively competitive media environment, </w:t>
      </w:r>
      <w:r w:rsidR="009B65AC">
        <w:rPr>
          <w:rFonts w:ascii="Arial" w:eastAsia="Arial" w:hAnsi="Arial" w:cs="Arial"/>
          <w:sz w:val="20"/>
          <w:szCs w:val="20"/>
        </w:rPr>
        <w:t>almost</w:t>
      </w:r>
      <w:r>
        <w:rPr>
          <w:rFonts w:ascii="Arial" w:eastAsia="Arial" w:hAnsi="Arial" w:cs="Arial"/>
          <w:sz w:val="20"/>
          <w:szCs w:val="20"/>
        </w:rPr>
        <w:t xml:space="preserve"> 7 in 10 </w:t>
      </w:r>
      <w:proofErr w:type="gramStart"/>
      <w:r>
        <w:rPr>
          <w:rFonts w:ascii="Arial" w:eastAsia="Arial" w:hAnsi="Arial" w:cs="Arial"/>
          <w:sz w:val="20"/>
          <w:szCs w:val="20"/>
        </w:rPr>
        <w:t>listen</w:t>
      </w:r>
      <w:proofErr w:type="gramEnd"/>
      <w:r>
        <w:rPr>
          <w:rFonts w:ascii="Arial" w:eastAsia="Arial" w:hAnsi="Arial" w:cs="Arial"/>
          <w:sz w:val="20"/>
          <w:szCs w:val="20"/>
        </w:rPr>
        <w:t xml:space="preserve"> </w:t>
      </w:r>
      <w:r w:rsidR="009B65AC">
        <w:rPr>
          <w:rFonts w:ascii="Arial" w:eastAsia="Arial" w:hAnsi="Arial" w:cs="Arial"/>
          <w:sz w:val="20"/>
          <w:szCs w:val="20"/>
        </w:rPr>
        <w:t xml:space="preserve">to Irish radio </w:t>
      </w:r>
      <w:r>
        <w:rPr>
          <w:rFonts w:ascii="Arial" w:eastAsia="Arial" w:hAnsi="Arial" w:cs="Arial"/>
          <w:sz w:val="20"/>
          <w:szCs w:val="20"/>
        </w:rPr>
        <w:t xml:space="preserve">every day. In comparison, </w:t>
      </w:r>
      <w:r w:rsidR="009B65AC" w:rsidRPr="00CB287A">
        <w:rPr>
          <w:rFonts w:ascii="Arial" w:eastAsia="Arial" w:hAnsi="Arial" w:cs="Arial"/>
          <w:sz w:val="20"/>
          <w:szCs w:val="20"/>
        </w:rPr>
        <w:t>38</w:t>
      </w:r>
      <w:r w:rsidRPr="00CB287A">
        <w:rPr>
          <w:rFonts w:ascii="Arial" w:eastAsia="Arial" w:hAnsi="Arial" w:cs="Arial"/>
          <w:sz w:val="20"/>
          <w:szCs w:val="20"/>
        </w:rPr>
        <w:t>%</w:t>
      </w:r>
      <w:r>
        <w:rPr>
          <w:rFonts w:ascii="Arial" w:eastAsia="Arial" w:hAnsi="Arial" w:cs="Arial"/>
          <w:sz w:val="20"/>
          <w:szCs w:val="20"/>
        </w:rPr>
        <w:t xml:space="preserve"> of this age group listen to Spotify every day. </w:t>
      </w:r>
      <w:r w:rsidR="009B65AC">
        <w:rPr>
          <w:rFonts w:ascii="Arial" w:eastAsia="Arial" w:hAnsi="Arial" w:cs="Arial"/>
          <w:sz w:val="20"/>
          <w:szCs w:val="20"/>
        </w:rPr>
        <w:t xml:space="preserve">Among </w:t>
      </w:r>
      <w:r w:rsidR="00DE679E">
        <w:rPr>
          <w:rFonts w:ascii="Arial" w:eastAsia="Arial" w:hAnsi="Arial" w:cs="Arial"/>
          <w:sz w:val="20"/>
          <w:szCs w:val="20"/>
        </w:rPr>
        <w:t>this cohort</w:t>
      </w:r>
      <w:r w:rsidR="00405642">
        <w:rPr>
          <w:rFonts w:ascii="Arial" w:eastAsia="Arial" w:hAnsi="Arial" w:cs="Arial"/>
          <w:sz w:val="20"/>
          <w:szCs w:val="20"/>
        </w:rPr>
        <w:t xml:space="preserve">, </w:t>
      </w:r>
      <w:r w:rsidR="00A91491">
        <w:rPr>
          <w:rFonts w:ascii="Arial" w:eastAsia="Arial" w:hAnsi="Arial" w:cs="Arial"/>
          <w:sz w:val="20"/>
          <w:szCs w:val="20"/>
        </w:rPr>
        <w:t xml:space="preserve">more than half </w:t>
      </w:r>
      <w:r>
        <w:rPr>
          <w:rFonts w:ascii="Arial" w:eastAsia="Arial" w:hAnsi="Arial" w:cs="Arial"/>
          <w:sz w:val="20"/>
          <w:szCs w:val="20"/>
        </w:rPr>
        <w:t>(58%) listen to radio via an FM device</w:t>
      </w:r>
      <w:r w:rsidR="009B65AC">
        <w:rPr>
          <w:rFonts w:ascii="Arial" w:eastAsia="Arial" w:hAnsi="Arial" w:cs="Arial"/>
          <w:sz w:val="20"/>
          <w:szCs w:val="20"/>
        </w:rPr>
        <w:t xml:space="preserve"> and 16% listen on a digital device. Digital </w:t>
      </w:r>
      <w:r w:rsidR="00A91491">
        <w:rPr>
          <w:rFonts w:ascii="Arial" w:eastAsia="Arial" w:hAnsi="Arial" w:cs="Arial"/>
          <w:sz w:val="20"/>
          <w:szCs w:val="20"/>
        </w:rPr>
        <w:t xml:space="preserve">devices used are </w:t>
      </w:r>
      <w:r w:rsidR="009B65AC">
        <w:rPr>
          <w:rFonts w:ascii="Arial" w:eastAsia="Arial" w:hAnsi="Arial" w:cs="Arial"/>
          <w:sz w:val="20"/>
          <w:szCs w:val="20"/>
        </w:rPr>
        <w:t xml:space="preserve">predominantly </w:t>
      </w:r>
      <w:r w:rsidR="00A91491">
        <w:rPr>
          <w:rFonts w:ascii="Arial" w:eastAsia="Arial" w:hAnsi="Arial" w:cs="Arial"/>
          <w:sz w:val="20"/>
          <w:szCs w:val="20"/>
        </w:rPr>
        <w:t>the</w:t>
      </w:r>
      <w:r>
        <w:rPr>
          <w:rFonts w:ascii="Arial" w:eastAsia="Arial" w:hAnsi="Arial" w:cs="Arial"/>
          <w:sz w:val="20"/>
          <w:szCs w:val="20"/>
        </w:rPr>
        <w:t xml:space="preserve"> mobile device (11.9%)</w:t>
      </w:r>
      <w:r w:rsidR="00405642">
        <w:rPr>
          <w:rFonts w:ascii="Arial" w:eastAsia="Arial" w:hAnsi="Arial" w:cs="Arial"/>
          <w:sz w:val="20"/>
          <w:szCs w:val="20"/>
        </w:rPr>
        <w:t xml:space="preserve">, </w:t>
      </w:r>
      <w:r w:rsidR="009B65AC">
        <w:rPr>
          <w:rFonts w:ascii="Arial" w:eastAsia="Arial" w:hAnsi="Arial" w:cs="Arial"/>
          <w:sz w:val="20"/>
          <w:szCs w:val="20"/>
        </w:rPr>
        <w:t xml:space="preserve">with </w:t>
      </w:r>
      <w:r>
        <w:rPr>
          <w:rFonts w:ascii="Arial" w:eastAsia="Arial" w:hAnsi="Arial" w:cs="Arial"/>
          <w:sz w:val="20"/>
          <w:szCs w:val="20"/>
        </w:rPr>
        <w:t xml:space="preserve">the PC / Laptop </w:t>
      </w:r>
      <w:r w:rsidR="009B65AC">
        <w:rPr>
          <w:rFonts w:ascii="Arial" w:eastAsia="Arial" w:hAnsi="Arial" w:cs="Arial"/>
          <w:sz w:val="20"/>
          <w:szCs w:val="20"/>
        </w:rPr>
        <w:t xml:space="preserve">used by </w:t>
      </w:r>
      <w:r>
        <w:rPr>
          <w:rFonts w:ascii="Arial" w:eastAsia="Arial" w:hAnsi="Arial" w:cs="Arial"/>
          <w:sz w:val="20"/>
          <w:szCs w:val="20"/>
        </w:rPr>
        <w:t>2.6%</w:t>
      </w:r>
      <w:r w:rsidR="009B65AC">
        <w:rPr>
          <w:rFonts w:ascii="Arial" w:eastAsia="Arial" w:hAnsi="Arial" w:cs="Arial"/>
          <w:sz w:val="20"/>
          <w:szCs w:val="20"/>
        </w:rPr>
        <w:t xml:space="preserve"> and smart speakers used by 1.9%.</w:t>
      </w:r>
    </w:p>
    <w:p w14:paraId="51B1E024" w14:textId="77777777" w:rsidR="00572A5E" w:rsidRDefault="00572A5E">
      <w:pPr>
        <w:spacing w:after="0" w:line="360" w:lineRule="auto"/>
        <w:rPr>
          <w:rFonts w:ascii="Arial" w:eastAsia="Arial" w:hAnsi="Arial" w:cs="Arial"/>
          <w:sz w:val="20"/>
          <w:szCs w:val="20"/>
        </w:rPr>
      </w:pPr>
    </w:p>
    <w:p w14:paraId="2FF0AA62" w14:textId="77777777" w:rsidR="00572A5E" w:rsidRDefault="000D121D">
      <w:pPr>
        <w:spacing w:after="0" w:line="360" w:lineRule="auto"/>
        <w:rPr>
          <w:rFonts w:ascii="Arial" w:eastAsia="Arial" w:hAnsi="Arial" w:cs="Arial"/>
          <w:sz w:val="20"/>
          <w:szCs w:val="20"/>
        </w:rPr>
      </w:pPr>
      <w:r>
        <w:rPr>
          <w:rFonts w:ascii="Arial" w:eastAsia="Arial" w:hAnsi="Arial" w:cs="Arial"/>
          <w:sz w:val="20"/>
          <w:szCs w:val="20"/>
        </w:rPr>
        <w:t xml:space="preserve">Despite the proliferation of media content, platforms and devices, the research shows that </w:t>
      </w:r>
      <w:r w:rsidR="009B65AC">
        <w:rPr>
          <w:rFonts w:ascii="Arial" w:eastAsia="Arial" w:hAnsi="Arial" w:cs="Arial"/>
          <w:sz w:val="20"/>
          <w:szCs w:val="20"/>
        </w:rPr>
        <w:t xml:space="preserve">Irish </w:t>
      </w:r>
      <w:r>
        <w:rPr>
          <w:rFonts w:ascii="Arial" w:eastAsia="Arial" w:hAnsi="Arial" w:cs="Arial"/>
          <w:sz w:val="20"/>
          <w:szCs w:val="20"/>
        </w:rPr>
        <w:t xml:space="preserve">radio has maintained its significant impact on Irish audiences over the years. This report shows that 3.2 million people in Ireland now listen to radio each weekday – 81% of the 15+ population. </w:t>
      </w:r>
    </w:p>
    <w:p w14:paraId="3EC53B42" w14:textId="77777777" w:rsidR="00572A5E" w:rsidRDefault="00572A5E">
      <w:pPr>
        <w:spacing w:after="0" w:line="360" w:lineRule="auto"/>
        <w:rPr>
          <w:rFonts w:ascii="Arial" w:eastAsia="Arial" w:hAnsi="Arial" w:cs="Arial"/>
          <w:sz w:val="20"/>
          <w:szCs w:val="20"/>
        </w:rPr>
      </w:pPr>
    </w:p>
    <w:p w14:paraId="2F7F1BA9" w14:textId="77777777" w:rsidR="00572A5E" w:rsidRDefault="000D121D">
      <w:pPr>
        <w:spacing w:after="0" w:line="360" w:lineRule="auto"/>
        <w:rPr>
          <w:rFonts w:ascii="Arial" w:eastAsia="Arial" w:hAnsi="Arial" w:cs="Arial"/>
          <w:sz w:val="20"/>
          <w:szCs w:val="20"/>
        </w:rPr>
      </w:pPr>
      <w:r>
        <w:rPr>
          <w:rFonts w:ascii="Arial" w:eastAsia="Arial" w:hAnsi="Arial" w:cs="Arial"/>
          <w:sz w:val="20"/>
          <w:szCs w:val="20"/>
        </w:rPr>
        <w:t>The number</w:t>
      </w:r>
      <w:r w:rsidR="008C25DF">
        <w:rPr>
          <w:rFonts w:ascii="Arial" w:eastAsia="Arial" w:hAnsi="Arial" w:cs="Arial"/>
          <w:sz w:val="20"/>
          <w:szCs w:val="20"/>
        </w:rPr>
        <w:t xml:space="preserve"> of adults </w:t>
      </w:r>
      <w:r>
        <w:rPr>
          <w:rFonts w:ascii="Arial" w:eastAsia="Arial" w:hAnsi="Arial" w:cs="Arial"/>
          <w:sz w:val="20"/>
          <w:szCs w:val="20"/>
        </w:rPr>
        <w:t xml:space="preserve"> listening to radio (81%) </w:t>
      </w:r>
      <w:r w:rsidR="008C25DF">
        <w:rPr>
          <w:rFonts w:ascii="Arial" w:eastAsia="Arial" w:hAnsi="Arial" w:cs="Arial"/>
          <w:sz w:val="20"/>
          <w:szCs w:val="20"/>
        </w:rPr>
        <w:t>is</w:t>
      </w:r>
      <w:r>
        <w:rPr>
          <w:rFonts w:ascii="Arial" w:eastAsia="Arial" w:hAnsi="Arial" w:cs="Arial"/>
          <w:sz w:val="20"/>
          <w:szCs w:val="20"/>
        </w:rPr>
        <w:t xml:space="preserve"> second only to TV viewing (85%) and significantly greater than those engaged with social media (53%), viewing video on demand services such as Netflix (28%) or listening to music on Spotify (15%).</w:t>
      </w:r>
    </w:p>
    <w:p w14:paraId="3A54DD37" w14:textId="77777777" w:rsidR="00572A5E" w:rsidRDefault="00572A5E">
      <w:pPr>
        <w:spacing w:after="0" w:line="360" w:lineRule="auto"/>
        <w:rPr>
          <w:rFonts w:ascii="Arial" w:eastAsia="Arial" w:hAnsi="Arial" w:cs="Arial"/>
          <w:sz w:val="20"/>
          <w:szCs w:val="20"/>
        </w:rPr>
      </w:pPr>
      <w:bookmarkStart w:id="0" w:name="_heading=h.gjdgxs" w:colFirst="0" w:colLast="0"/>
      <w:bookmarkEnd w:id="0"/>
    </w:p>
    <w:p w14:paraId="67ABA53F" w14:textId="77777777" w:rsidR="00572A5E" w:rsidRDefault="000D121D">
      <w:pPr>
        <w:spacing w:after="0" w:line="360" w:lineRule="auto"/>
        <w:rPr>
          <w:rFonts w:ascii="Arial" w:eastAsia="Arial" w:hAnsi="Arial" w:cs="Arial"/>
          <w:sz w:val="20"/>
          <w:szCs w:val="20"/>
        </w:rPr>
      </w:pPr>
      <w:r>
        <w:rPr>
          <w:rFonts w:ascii="Arial" w:eastAsia="Arial" w:hAnsi="Arial" w:cs="Arial"/>
          <w:sz w:val="20"/>
          <w:szCs w:val="20"/>
        </w:rPr>
        <w:lastRenderedPageBreak/>
        <w:t>Other key statistics from the report:</w:t>
      </w:r>
    </w:p>
    <w:p w14:paraId="3EEF54D4" w14:textId="77777777" w:rsidR="00572A5E" w:rsidRDefault="00572A5E">
      <w:pPr>
        <w:spacing w:after="0" w:line="360" w:lineRule="auto"/>
        <w:rPr>
          <w:rFonts w:ascii="Arial" w:eastAsia="Arial" w:hAnsi="Arial" w:cs="Arial"/>
          <w:sz w:val="20"/>
          <w:szCs w:val="20"/>
        </w:rPr>
      </w:pPr>
    </w:p>
    <w:p w14:paraId="7E9614EA" w14:textId="77777777" w:rsidR="00572A5E" w:rsidRDefault="000D121D">
      <w:pPr>
        <w:numPr>
          <w:ilvl w:val="0"/>
          <w:numId w:val="1"/>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20% of all adults have downloaded a radio station </w:t>
      </w:r>
      <w:r w:rsidR="008C25DF">
        <w:rPr>
          <w:rFonts w:ascii="Arial" w:eastAsia="Arial" w:hAnsi="Arial" w:cs="Arial"/>
          <w:color w:val="000000"/>
          <w:sz w:val="20"/>
          <w:szCs w:val="20"/>
        </w:rPr>
        <w:t>a</w:t>
      </w:r>
      <w:r>
        <w:rPr>
          <w:rFonts w:ascii="Arial" w:eastAsia="Arial" w:hAnsi="Arial" w:cs="Arial"/>
          <w:color w:val="000000"/>
          <w:sz w:val="20"/>
          <w:szCs w:val="20"/>
        </w:rPr>
        <w:t>pp to their smart device.</w:t>
      </w:r>
    </w:p>
    <w:p w14:paraId="5EAD5549" w14:textId="77777777" w:rsidR="00572A5E" w:rsidRDefault="00572A5E">
      <w:pPr>
        <w:spacing w:after="0" w:line="360" w:lineRule="auto"/>
        <w:rPr>
          <w:rFonts w:ascii="Arial" w:eastAsia="Arial" w:hAnsi="Arial" w:cs="Arial"/>
          <w:sz w:val="20"/>
          <w:szCs w:val="20"/>
        </w:rPr>
      </w:pPr>
    </w:p>
    <w:p w14:paraId="3AADAA29" w14:textId="77777777" w:rsidR="00572A5E" w:rsidRDefault="000D121D">
      <w:pPr>
        <w:numPr>
          <w:ilvl w:val="0"/>
          <w:numId w:val="1"/>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Irish people own multiple devices enabling access to radio at home or on the move. 91% own a car radio, 89% own an FM radio, 77% have radio on their TV, 77% have access to radio on their mobile phone, 70% on their PC or laptop and 32%</w:t>
      </w:r>
      <w:r w:rsidR="00F75034">
        <w:rPr>
          <w:rFonts w:ascii="Arial" w:eastAsia="Arial" w:hAnsi="Arial" w:cs="Arial"/>
          <w:color w:val="000000"/>
          <w:sz w:val="20"/>
          <w:szCs w:val="20"/>
        </w:rPr>
        <w:t xml:space="preserve"> say they can access</w:t>
      </w:r>
      <w:r>
        <w:rPr>
          <w:rFonts w:ascii="Arial" w:eastAsia="Arial" w:hAnsi="Arial" w:cs="Arial"/>
          <w:color w:val="000000"/>
          <w:sz w:val="20"/>
          <w:szCs w:val="20"/>
        </w:rPr>
        <w:t xml:space="preserve"> on a smart speaker.</w:t>
      </w:r>
    </w:p>
    <w:p w14:paraId="3365BC2A" w14:textId="77777777" w:rsidR="00572A5E" w:rsidRDefault="00572A5E">
      <w:pPr>
        <w:spacing w:after="0" w:line="360" w:lineRule="auto"/>
        <w:rPr>
          <w:rFonts w:ascii="Arial" w:eastAsia="Arial" w:hAnsi="Arial" w:cs="Arial"/>
          <w:sz w:val="20"/>
          <w:szCs w:val="20"/>
        </w:rPr>
      </w:pPr>
    </w:p>
    <w:p w14:paraId="60F065DB" w14:textId="77777777" w:rsidR="00572A5E" w:rsidRDefault="000D121D">
      <w:pPr>
        <w:numPr>
          <w:ilvl w:val="0"/>
          <w:numId w:val="1"/>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Irish </w:t>
      </w:r>
      <w:r w:rsidR="008C25DF">
        <w:rPr>
          <w:rFonts w:ascii="Arial" w:eastAsia="Arial" w:hAnsi="Arial" w:cs="Arial"/>
          <w:color w:val="000000"/>
          <w:sz w:val="20"/>
          <w:szCs w:val="20"/>
        </w:rPr>
        <w:t xml:space="preserve">audiences spend </w:t>
      </w:r>
      <w:r>
        <w:rPr>
          <w:rFonts w:ascii="Arial" w:eastAsia="Arial" w:hAnsi="Arial" w:cs="Arial"/>
          <w:color w:val="000000"/>
          <w:sz w:val="20"/>
          <w:szCs w:val="20"/>
        </w:rPr>
        <w:t>a total of 13.3 million hours</w:t>
      </w:r>
      <w:r w:rsidR="00A91491">
        <w:rPr>
          <w:rFonts w:ascii="Arial" w:eastAsia="Arial" w:hAnsi="Arial" w:cs="Arial"/>
          <w:color w:val="000000"/>
          <w:sz w:val="20"/>
          <w:szCs w:val="20"/>
        </w:rPr>
        <w:t xml:space="preserve"> </w:t>
      </w:r>
      <w:r w:rsidR="00812E5B">
        <w:rPr>
          <w:rFonts w:ascii="Arial" w:eastAsia="Arial" w:hAnsi="Arial" w:cs="Arial"/>
          <w:color w:val="000000"/>
          <w:sz w:val="20"/>
          <w:szCs w:val="20"/>
        </w:rPr>
        <w:t xml:space="preserve">listening to Irish radio </w:t>
      </w:r>
      <w:r>
        <w:rPr>
          <w:rFonts w:ascii="Arial" w:eastAsia="Arial" w:hAnsi="Arial" w:cs="Arial"/>
          <w:color w:val="000000"/>
          <w:sz w:val="20"/>
          <w:szCs w:val="20"/>
        </w:rPr>
        <w:t xml:space="preserve">each week day, equating to 4 hours 16 minutes per </w:t>
      </w:r>
      <w:r w:rsidR="00DE679E">
        <w:rPr>
          <w:rFonts w:ascii="Arial" w:eastAsia="Arial" w:hAnsi="Arial" w:cs="Arial"/>
          <w:color w:val="000000"/>
          <w:sz w:val="20"/>
          <w:szCs w:val="20"/>
        </w:rPr>
        <w:t>listener</w:t>
      </w:r>
      <w:r w:rsidR="008C25DF">
        <w:rPr>
          <w:rFonts w:ascii="Arial" w:eastAsia="Arial" w:hAnsi="Arial" w:cs="Arial"/>
          <w:color w:val="000000"/>
          <w:sz w:val="20"/>
          <w:szCs w:val="20"/>
        </w:rPr>
        <w:t>, per day.</w:t>
      </w:r>
    </w:p>
    <w:p w14:paraId="01807128" w14:textId="77777777" w:rsidR="00572A5E" w:rsidRDefault="00572A5E">
      <w:pPr>
        <w:spacing w:after="0" w:line="360" w:lineRule="auto"/>
        <w:rPr>
          <w:rFonts w:ascii="Arial" w:eastAsia="Arial" w:hAnsi="Arial" w:cs="Arial"/>
          <w:sz w:val="20"/>
          <w:szCs w:val="20"/>
        </w:rPr>
      </w:pPr>
    </w:p>
    <w:p w14:paraId="3781C2E7" w14:textId="77777777" w:rsidR="00572A5E" w:rsidRDefault="000D121D">
      <w:pPr>
        <w:numPr>
          <w:ilvl w:val="0"/>
          <w:numId w:val="1"/>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12.5 million hours are spent listening </w:t>
      </w:r>
      <w:r w:rsidR="008C25DF">
        <w:rPr>
          <w:rFonts w:ascii="Arial" w:eastAsia="Arial" w:hAnsi="Arial" w:cs="Arial"/>
          <w:color w:val="000000"/>
          <w:sz w:val="20"/>
          <w:szCs w:val="20"/>
        </w:rPr>
        <w:t>via</w:t>
      </w:r>
      <w:r>
        <w:rPr>
          <w:rFonts w:ascii="Arial" w:eastAsia="Arial" w:hAnsi="Arial" w:cs="Arial"/>
          <w:color w:val="000000"/>
          <w:sz w:val="20"/>
          <w:szCs w:val="20"/>
        </w:rPr>
        <w:t xml:space="preserve"> FM each week day, while audiences listen </w:t>
      </w:r>
      <w:r w:rsidR="006B3B33">
        <w:rPr>
          <w:rFonts w:ascii="Arial" w:eastAsia="Arial" w:hAnsi="Arial" w:cs="Arial"/>
          <w:color w:val="000000"/>
          <w:sz w:val="20"/>
          <w:szCs w:val="20"/>
        </w:rPr>
        <w:t xml:space="preserve">on </w:t>
      </w:r>
      <w:r>
        <w:rPr>
          <w:rFonts w:ascii="Arial" w:eastAsia="Arial" w:hAnsi="Arial" w:cs="Arial"/>
          <w:color w:val="000000"/>
          <w:sz w:val="20"/>
          <w:szCs w:val="20"/>
        </w:rPr>
        <w:t xml:space="preserve">digital devices for </w:t>
      </w:r>
      <w:r w:rsidR="006B3B33">
        <w:rPr>
          <w:rFonts w:ascii="Arial" w:eastAsia="Arial" w:hAnsi="Arial" w:cs="Arial"/>
          <w:color w:val="000000"/>
          <w:sz w:val="20"/>
          <w:szCs w:val="20"/>
        </w:rPr>
        <w:t xml:space="preserve">almost </w:t>
      </w:r>
      <w:r>
        <w:rPr>
          <w:rFonts w:ascii="Arial" w:eastAsia="Arial" w:hAnsi="Arial" w:cs="Arial"/>
          <w:color w:val="000000"/>
          <w:sz w:val="20"/>
          <w:szCs w:val="20"/>
        </w:rPr>
        <w:t>0.</w:t>
      </w:r>
      <w:r w:rsidR="006B3B33">
        <w:rPr>
          <w:rFonts w:ascii="Arial" w:eastAsia="Arial" w:hAnsi="Arial" w:cs="Arial"/>
          <w:color w:val="000000"/>
          <w:sz w:val="20"/>
          <w:szCs w:val="20"/>
        </w:rPr>
        <w:t>8</w:t>
      </w:r>
      <w:r>
        <w:rPr>
          <w:rFonts w:ascii="Arial" w:eastAsia="Arial" w:hAnsi="Arial" w:cs="Arial"/>
          <w:color w:val="000000"/>
          <w:sz w:val="20"/>
          <w:szCs w:val="20"/>
        </w:rPr>
        <w:t xml:space="preserve"> million hours</w:t>
      </w:r>
      <w:r w:rsidR="006B3B33">
        <w:rPr>
          <w:rFonts w:ascii="Arial" w:eastAsia="Arial" w:hAnsi="Arial" w:cs="Arial"/>
          <w:color w:val="000000"/>
          <w:sz w:val="20"/>
          <w:szCs w:val="20"/>
        </w:rPr>
        <w:t>. This represents 5.9% of all time spent listening and a</w:t>
      </w:r>
      <w:r>
        <w:rPr>
          <w:rFonts w:ascii="Arial" w:eastAsia="Arial" w:hAnsi="Arial" w:cs="Arial"/>
          <w:color w:val="000000"/>
          <w:sz w:val="20"/>
          <w:szCs w:val="20"/>
        </w:rPr>
        <w:t xml:space="preserve">mong 15-24s, </w:t>
      </w:r>
      <w:r w:rsidR="008C25DF">
        <w:rPr>
          <w:rFonts w:ascii="Arial" w:eastAsia="Arial" w:hAnsi="Arial" w:cs="Arial"/>
          <w:color w:val="000000"/>
          <w:sz w:val="20"/>
          <w:szCs w:val="20"/>
        </w:rPr>
        <w:t>the</w:t>
      </w:r>
      <w:r w:rsidR="006B3B33">
        <w:rPr>
          <w:rFonts w:ascii="Arial" w:eastAsia="Arial" w:hAnsi="Arial" w:cs="Arial"/>
          <w:color w:val="000000"/>
          <w:sz w:val="20"/>
          <w:szCs w:val="20"/>
        </w:rPr>
        <w:t xml:space="preserve"> proportion </w:t>
      </w:r>
      <w:r w:rsidR="008C25DF">
        <w:rPr>
          <w:rFonts w:ascii="Arial" w:eastAsia="Arial" w:hAnsi="Arial" w:cs="Arial"/>
          <w:color w:val="000000"/>
          <w:sz w:val="20"/>
          <w:szCs w:val="20"/>
        </w:rPr>
        <w:t xml:space="preserve">stands at </w:t>
      </w:r>
      <w:r>
        <w:rPr>
          <w:rFonts w:ascii="Arial" w:eastAsia="Arial" w:hAnsi="Arial" w:cs="Arial"/>
          <w:color w:val="000000"/>
          <w:sz w:val="20"/>
          <w:szCs w:val="20"/>
        </w:rPr>
        <w:t>17.2%</w:t>
      </w:r>
      <w:r w:rsidR="008C25DF">
        <w:rPr>
          <w:rFonts w:ascii="Arial" w:eastAsia="Arial" w:hAnsi="Arial" w:cs="Arial"/>
          <w:color w:val="000000"/>
          <w:sz w:val="20"/>
          <w:szCs w:val="20"/>
        </w:rPr>
        <w:t>.</w:t>
      </w:r>
    </w:p>
    <w:p w14:paraId="081EFAAE" w14:textId="77777777" w:rsidR="00572A5E" w:rsidRDefault="00572A5E">
      <w:pPr>
        <w:spacing w:after="0" w:line="360" w:lineRule="auto"/>
        <w:rPr>
          <w:rFonts w:ascii="Arial" w:eastAsia="Arial" w:hAnsi="Arial" w:cs="Arial"/>
          <w:sz w:val="20"/>
          <w:szCs w:val="20"/>
        </w:rPr>
      </w:pPr>
    </w:p>
    <w:p w14:paraId="27838D39" w14:textId="77777777" w:rsidR="00812E5B" w:rsidRDefault="00812E5B">
      <w:pPr>
        <w:spacing w:after="0" w:line="360" w:lineRule="auto"/>
        <w:rPr>
          <w:rFonts w:ascii="Arial" w:eastAsia="Arial" w:hAnsi="Arial" w:cs="Arial"/>
          <w:b/>
          <w:sz w:val="20"/>
          <w:szCs w:val="20"/>
        </w:rPr>
      </w:pPr>
    </w:p>
    <w:p w14:paraId="7CCD9D65" w14:textId="77777777" w:rsidR="00572A5E" w:rsidRDefault="000D121D">
      <w:pPr>
        <w:spacing w:after="0" w:line="360" w:lineRule="auto"/>
        <w:rPr>
          <w:rFonts w:ascii="Arial" w:eastAsia="Arial" w:hAnsi="Arial" w:cs="Arial"/>
          <w:sz w:val="20"/>
          <w:szCs w:val="20"/>
        </w:rPr>
      </w:pPr>
      <w:r>
        <w:rPr>
          <w:rFonts w:ascii="Arial" w:eastAsia="Arial" w:hAnsi="Arial" w:cs="Arial"/>
          <w:b/>
          <w:sz w:val="20"/>
          <w:szCs w:val="20"/>
        </w:rPr>
        <w:t>Scott Williams, Independent Chair of the JNLR Committee,</w:t>
      </w:r>
      <w:r>
        <w:rPr>
          <w:rFonts w:ascii="Arial" w:eastAsia="Arial" w:hAnsi="Arial" w:cs="Arial"/>
          <w:sz w:val="20"/>
          <w:szCs w:val="20"/>
        </w:rPr>
        <w:t xml:space="preserve"> said: </w:t>
      </w:r>
    </w:p>
    <w:p w14:paraId="771C15C9" w14:textId="77777777" w:rsidR="00572A5E" w:rsidRDefault="000D121D">
      <w:pPr>
        <w:spacing w:after="0" w:line="360" w:lineRule="auto"/>
        <w:rPr>
          <w:rFonts w:ascii="Arial" w:eastAsia="Arial" w:hAnsi="Arial" w:cs="Arial"/>
          <w:i/>
          <w:sz w:val="20"/>
          <w:szCs w:val="20"/>
        </w:rPr>
      </w:pPr>
      <w:r>
        <w:rPr>
          <w:rFonts w:ascii="Arial" w:eastAsia="Arial" w:hAnsi="Arial" w:cs="Arial"/>
          <w:i/>
          <w:sz w:val="20"/>
          <w:szCs w:val="20"/>
        </w:rPr>
        <w:t xml:space="preserve">“Irish people love radio, as the JNLR data consistently shows. </w:t>
      </w:r>
      <w:r w:rsidR="006B3B33">
        <w:rPr>
          <w:rFonts w:ascii="Arial" w:eastAsia="Arial" w:hAnsi="Arial" w:cs="Arial"/>
          <w:i/>
          <w:sz w:val="20"/>
          <w:szCs w:val="20"/>
        </w:rPr>
        <w:t xml:space="preserve">81% of Irish adults listen to radio each weekday. Access </w:t>
      </w:r>
      <w:r w:rsidR="00290F03">
        <w:rPr>
          <w:rFonts w:ascii="Arial" w:eastAsia="Arial" w:hAnsi="Arial" w:cs="Arial"/>
          <w:i/>
          <w:sz w:val="20"/>
          <w:szCs w:val="20"/>
        </w:rPr>
        <w:t>to</w:t>
      </w:r>
      <w:r w:rsidR="006B3B33">
        <w:rPr>
          <w:rFonts w:ascii="Arial" w:eastAsia="Arial" w:hAnsi="Arial" w:cs="Arial"/>
          <w:i/>
          <w:sz w:val="20"/>
          <w:szCs w:val="20"/>
        </w:rPr>
        <w:t xml:space="preserve"> radio has never been easier with growing consumption on digital devices.</w:t>
      </w:r>
    </w:p>
    <w:p w14:paraId="0B7CC805" w14:textId="77777777" w:rsidR="006B3B33" w:rsidRDefault="006B3B33">
      <w:pPr>
        <w:spacing w:after="0" w:line="360" w:lineRule="auto"/>
        <w:rPr>
          <w:rFonts w:ascii="Arial" w:eastAsia="Arial" w:hAnsi="Arial" w:cs="Arial"/>
          <w:i/>
          <w:sz w:val="20"/>
          <w:szCs w:val="20"/>
        </w:rPr>
      </w:pPr>
      <w:r>
        <w:rPr>
          <w:rFonts w:ascii="Arial" w:eastAsia="Arial" w:hAnsi="Arial" w:cs="Arial"/>
          <w:i/>
          <w:sz w:val="20"/>
          <w:szCs w:val="20"/>
        </w:rPr>
        <w:t xml:space="preserve">The youngest </w:t>
      </w:r>
      <w:r w:rsidR="00290F03">
        <w:rPr>
          <w:rFonts w:ascii="Arial" w:eastAsia="Arial" w:hAnsi="Arial" w:cs="Arial"/>
          <w:i/>
          <w:sz w:val="20"/>
          <w:szCs w:val="20"/>
        </w:rPr>
        <w:t>group, 15-24 year olds, spend 17.2% of their Irish radio listening time on a digital device.</w:t>
      </w:r>
    </w:p>
    <w:p w14:paraId="4D120F01" w14:textId="77777777" w:rsidR="00290F03" w:rsidRDefault="00290F03">
      <w:pPr>
        <w:spacing w:after="0" w:line="360" w:lineRule="auto"/>
        <w:rPr>
          <w:rFonts w:ascii="Arial" w:eastAsia="Arial" w:hAnsi="Arial" w:cs="Arial"/>
          <w:i/>
          <w:sz w:val="20"/>
          <w:szCs w:val="20"/>
        </w:rPr>
      </w:pPr>
    </w:p>
    <w:p w14:paraId="48D67321" w14:textId="6E050156" w:rsidR="00290F03" w:rsidRDefault="00290F03">
      <w:pPr>
        <w:spacing w:after="0" w:line="360" w:lineRule="auto"/>
        <w:rPr>
          <w:rFonts w:ascii="Arial" w:eastAsia="Arial" w:hAnsi="Arial" w:cs="Arial"/>
          <w:i/>
          <w:sz w:val="20"/>
          <w:szCs w:val="20"/>
        </w:rPr>
      </w:pPr>
      <w:r>
        <w:rPr>
          <w:rFonts w:ascii="Arial" w:eastAsia="Arial" w:hAnsi="Arial" w:cs="Arial"/>
          <w:i/>
          <w:sz w:val="20"/>
          <w:szCs w:val="20"/>
        </w:rPr>
        <w:t>Radio listening is but one part of digital audio consumption and in our next presentation, we will report on the broader audio market with a focus on music streaming platforms, podcast listening and other on-demand audio options. This report will be published in May.</w:t>
      </w:r>
      <w:r w:rsidR="00405642">
        <w:rPr>
          <w:rFonts w:ascii="Arial" w:eastAsia="Arial" w:hAnsi="Arial" w:cs="Arial"/>
          <w:i/>
          <w:sz w:val="20"/>
          <w:szCs w:val="20"/>
        </w:rPr>
        <w:t>”</w:t>
      </w:r>
    </w:p>
    <w:p w14:paraId="62C7FACF" w14:textId="77777777" w:rsidR="00572A5E" w:rsidRDefault="00572A5E">
      <w:pPr>
        <w:spacing w:after="0" w:line="360" w:lineRule="auto"/>
        <w:rPr>
          <w:rFonts w:ascii="Arial" w:eastAsia="Arial" w:hAnsi="Arial" w:cs="Arial"/>
          <w:sz w:val="20"/>
          <w:szCs w:val="20"/>
        </w:rPr>
      </w:pPr>
    </w:p>
    <w:p w14:paraId="2CEDCB6A" w14:textId="77777777" w:rsidR="00572A5E" w:rsidRDefault="00572A5E">
      <w:pPr>
        <w:spacing w:after="0" w:line="360" w:lineRule="auto"/>
        <w:rPr>
          <w:rFonts w:ascii="Arial" w:eastAsia="Arial" w:hAnsi="Arial" w:cs="Arial"/>
          <w:sz w:val="20"/>
          <w:szCs w:val="20"/>
        </w:rPr>
      </w:pPr>
      <w:bookmarkStart w:id="1" w:name="_heading=h.30j0zll" w:colFirst="0" w:colLast="0"/>
      <w:bookmarkEnd w:id="1"/>
    </w:p>
    <w:p w14:paraId="39A170C8" w14:textId="77777777" w:rsidR="00572A5E" w:rsidRDefault="000D121D">
      <w:pPr>
        <w:spacing w:line="360" w:lineRule="auto"/>
        <w:rPr>
          <w:rFonts w:ascii="Arial" w:eastAsia="Arial" w:hAnsi="Arial" w:cs="Arial"/>
          <w:sz w:val="20"/>
          <w:szCs w:val="20"/>
          <w:highlight w:val="yellow"/>
        </w:rPr>
      </w:pPr>
      <w:r>
        <w:rPr>
          <w:rFonts w:ascii="Arial" w:eastAsia="Arial" w:hAnsi="Arial" w:cs="Arial"/>
          <w:sz w:val="20"/>
          <w:szCs w:val="20"/>
          <w:highlight w:val="yellow"/>
        </w:rPr>
        <w:t>The JNLR Committee members are:</w:t>
      </w:r>
    </w:p>
    <w:p w14:paraId="0170893E"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Scott Williams, Wireless (Independent Chair)</w:t>
      </w:r>
    </w:p>
    <w:p w14:paraId="554DC82B"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Barry Dooley, AAI</w:t>
      </w:r>
    </w:p>
    <w:p w14:paraId="2404FFC0"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Andrew Robinson, BAI</w:t>
      </w:r>
    </w:p>
    <w:p w14:paraId="6ED43DCB"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Helen O’Rourke, IAPI (agency representative on IAPI Board)</w:t>
      </w:r>
    </w:p>
    <w:p w14:paraId="5F5374CD"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Katie Boylan, IRS+</w:t>
      </w:r>
    </w:p>
    <w:p w14:paraId="1FB4D795"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Gavin Deans, Media Central</w:t>
      </w:r>
    </w:p>
    <w:p w14:paraId="77BF3350"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Diarmuid O Leary, Red FM</w:t>
      </w:r>
    </w:p>
    <w:p w14:paraId="7D206923"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Gareth Ivory, RTE</w:t>
      </w:r>
    </w:p>
    <w:p w14:paraId="5F6E6544"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lastRenderedPageBreak/>
        <w:t>Dan Healy, RTE</w:t>
      </w:r>
    </w:p>
    <w:p w14:paraId="292FBDCB"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Keith McCormack, Today FM </w:t>
      </w:r>
    </w:p>
    <w:p w14:paraId="2790D14A" w14:textId="77777777" w:rsidR="00572A5E" w:rsidRDefault="000D121D">
      <w:pPr>
        <w:numPr>
          <w:ilvl w:val="0"/>
          <w:numId w:val="3"/>
        </w:numPr>
        <w:pBdr>
          <w:top w:val="nil"/>
          <w:left w:val="nil"/>
          <w:bottom w:val="nil"/>
          <w:right w:val="nil"/>
          <w:between w:val="nil"/>
        </w:pBdr>
        <w:spacing w:after="0" w:line="360" w:lineRule="auto"/>
        <w:rPr>
          <w:rFonts w:ascii="Arial" w:eastAsia="Arial" w:hAnsi="Arial" w:cs="Arial"/>
          <w:color w:val="000000"/>
          <w:sz w:val="20"/>
          <w:szCs w:val="20"/>
          <w:highlight w:val="yellow"/>
        </w:rPr>
      </w:pPr>
      <w:r>
        <w:rPr>
          <w:rFonts w:ascii="Arial" w:eastAsia="Arial" w:hAnsi="Arial" w:cs="Arial"/>
          <w:color w:val="000000"/>
          <w:sz w:val="20"/>
          <w:szCs w:val="20"/>
          <w:highlight w:val="yellow"/>
        </w:rPr>
        <w:t>Brian McCarthy, Urban Media</w:t>
      </w:r>
    </w:p>
    <w:p w14:paraId="79B9D4BA" w14:textId="77777777" w:rsidR="00572A5E" w:rsidRDefault="00572A5E">
      <w:pPr>
        <w:pBdr>
          <w:top w:val="nil"/>
          <w:left w:val="nil"/>
          <w:bottom w:val="nil"/>
          <w:right w:val="nil"/>
          <w:between w:val="nil"/>
        </w:pBdr>
        <w:spacing w:after="0" w:line="360" w:lineRule="auto"/>
        <w:ind w:left="720"/>
        <w:rPr>
          <w:rFonts w:ascii="Arial" w:eastAsia="Arial" w:hAnsi="Arial" w:cs="Arial"/>
          <w:color w:val="000000"/>
          <w:sz w:val="20"/>
          <w:szCs w:val="20"/>
        </w:rPr>
      </w:pPr>
    </w:p>
    <w:p w14:paraId="6922E365" w14:textId="77777777" w:rsidR="00572A5E" w:rsidRDefault="00572A5E">
      <w:pPr>
        <w:pBdr>
          <w:top w:val="nil"/>
          <w:left w:val="nil"/>
          <w:bottom w:val="nil"/>
          <w:right w:val="nil"/>
          <w:between w:val="nil"/>
        </w:pBdr>
        <w:spacing w:after="0" w:line="360" w:lineRule="auto"/>
        <w:ind w:left="720"/>
        <w:rPr>
          <w:rFonts w:ascii="Arial" w:eastAsia="Arial" w:hAnsi="Arial" w:cs="Arial"/>
          <w:color w:val="000000"/>
          <w:sz w:val="20"/>
          <w:szCs w:val="20"/>
        </w:rPr>
      </w:pPr>
    </w:p>
    <w:p w14:paraId="7A7A9565" w14:textId="77777777" w:rsidR="00572A5E" w:rsidRDefault="000D121D">
      <w:pPr>
        <w:spacing w:line="360" w:lineRule="auto"/>
        <w:rPr>
          <w:rFonts w:ascii="Arial" w:eastAsia="Arial" w:hAnsi="Arial" w:cs="Arial"/>
          <w:b/>
          <w:sz w:val="20"/>
          <w:szCs w:val="20"/>
        </w:rPr>
      </w:pPr>
      <w:r>
        <w:rPr>
          <w:rFonts w:ascii="Arial" w:eastAsia="Arial" w:hAnsi="Arial" w:cs="Arial"/>
          <w:b/>
          <w:sz w:val="20"/>
          <w:szCs w:val="20"/>
        </w:rPr>
        <w:t>For further details, please contact:</w:t>
      </w:r>
    </w:p>
    <w:p w14:paraId="4BC23F9F" w14:textId="77777777" w:rsidR="00572A5E" w:rsidRDefault="000D121D">
      <w:pPr>
        <w:spacing w:line="360" w:lineRule="auto"/>
        <w:rPr>
          <w:rFonts w:ascii="Arial" w:eastAsia="Arial" w:hAnsi="Arial" w:cs="Arial"/>
          <w:b/>
          <w:sz w:val="20"/>
          <w:szCs w:val="20"/>
        </w:rPr>
      </w:pPr>
      <w:r>
        <w:rPr>
          <w:rFonts w:ascii="Arial" w:eastAsia="Arial" w:hAnsi="Arial" w:cs="Arial"/>
          <w:b/>
          <w:sz w:val="20"/>
          <w:szCs w:val="20"/>
        </w:rPr>
        <w:t>Breda Brown</w:t>
      </w:r>
    </w:p>
    <w:p w14:paraId="760FA162" w14:textId="77777777" w:rsidR="00572A5E" w:rsidRDefault="000D121D">
      <w:pPr>
        <w:spacing w:line="360" w:lineRule="auto"/>
        <w:rPr>
          <w:rFonts w:ascii="Arial" w:eastAsia="Arial" w:hAnsi="Arial" w:cs="Arial"/>
          <w:b/>
          <w:sz w:val="20"/>
          <w:szCs w:val="20"/>
        </w:rPr>
      </w:pPr>
      <w:r>
        <w:rPr>
          <w:rFonts w:ascii="Arial" w:eastAsia="Arial" w:hAnsi="Arial" w:cs="Arial"/>
          <w:b/>
          <w:sz w:val="20"/>
          <w:szCs w:val="20"/>
        </w:rPr>
        <w:t>Unique Media</w:t>
      </w:r>
    </w:p>
    <w:p w14:paraId="50AF18A6" w14:textId="77777777" w:rsidR="00572A5E" w:rsidRDefault="000D121D">
      <w:pPr>
        <w:spacing w:line="360" w:lineRule="auto"/>
        <w:rPr>
          <w:rFonts w:ascii="Arial" w:eastAsia="Arial" w:hAnsi="Arial" w:cs="Arial"/>
          <w:b/>
          <w:sz w:val="20"/>
          <w:szCs w:val="20"/>
        </w:rPr>
      </w:pPr>
      <w:r>
        <w:rPr>
          <w:rFonts w:ascii="Arial" w:eastAsia="Arial" w:hAnsi="Arial" w:cs="Arial"/>
          <w:b/>
          <w:sz w:val="20"/>
          <w:szCs w:val="20"/>
        </w:rPr>
        <w:t>Tel: (01) 522 5200 or (087) 2487120</w:t>
      </w:r>
    </w:p>
    <w:p w14:paraId="68516F72" w14:textId="77777777" w:rsidR="00572A5E" w:rsidRDefault="00572A5E">
      <w:pPr>
        <w:spacing w:line="360" w:lineRule="auto"/>
        <w:rPr>
          <w:rFonts w:ascii="Arial" w:eastAsia="Arial" w:hAnsi="Arial" w:cs="Arial"/>
          <w:b/>
          <w:sz w:val="20"/>
          <w:szCs w:val="20"/>
        </w:rPr>
      </w:pPr>
    </w:p>
    <w:p w14:paraId="172D4BC6" w14:textId="77777777" w:rsidR="00572A5E" w:rsidRDefault="000D121D">
      <w:pPr>
        <w:spacing w:line="360" w:lineRule="auto"/>
        <w:rPr>
          <w:rFonts w:ascii="Arial" w:eastAsia="Arial" w:hAnsi="Arial" w:cs="Arial"/>
          <w:b/>
          <w:i/>
          <w:sz w:val="20"/>
          <w:szCs w:val="20"/>
        </w:rPr>
      </w:pPr>
      <w:r>
        <w:rPr>
          <w:rFonts w:ascii="Arial" w:eastAsia="Arial" w:hAnsi="Arial" w:cs="Arial"/>
          <w:b/>
          <w:i/>
          <w:sz w:val="20"/>
          <w:szCs w:val="20"/>
        </w:rPr>
        <w:t>Editorial notes on JNLR ‘Radio in a Digital World’ co</w:t>
      </w:r>
      <w:r w:rsidR="00295F31">
        <w:rPr>
          <w:rFonts w:ascii="Arial" w:eastAsia="Arial" w:hAnsi="Arial" w:cs="Arial"/>
          <w:b/>
          <w:i/>
          <w:sz w:val="20"/>
          <w:szCs w:val="20"/>
        </w:rPr>
        <w:t xml:space="preserve">mpiled </w:t>
      </w:r>
      <w:r>
        <w:rPr>
          <w:rFonts w:ascii="Arial" w:eastAsia="Arial" w:hAnsi="Arial" w:cs="Arial"/>
          <w:b/>
          <w:i/>
          <w:sz w:val="20"/>
          <w:szCs w:val="20"/>
        </w:rPr>
        <w:t>by Ipsos MRBI:</w:t>
      </w:r>
    </w:p>
    <w:p w14:paraId="3FC098DC" w14:textId="77777777" w:rsidR="00572A5E" w:rsidRDefault="000D121D">
      <w:pPr>
        <w:numPr>
          <w:ilvl w:val="0"/>
          <w:numId w:val="4"/>
        </w:numPr>
        <w:pBdr>
          <w:top w:val="nil"/>
          <w:left w:val="nil"/>
          <w:bottom w:val="nil"/>
          <w:right w:val="nil"/>
          <w:between w:val="nil"/>
        </w:pBdr>
        <w:spacing w:after="0" w:line="360" w:lineRule="auto"/>
        <w:rPr>
          <w:rFonts w:ascii="Arial" w:eastAsia="Arial" w:hAnsi="Arial" w:cs="Arial"/>
          <w:i/>
          <w:color w:val="000000"/>
          <w:sz w:val="20"/>
          <w:szCs w:val="20"/>
        </w:rPr>
      </w:pPr>
      <w:r>
        <w:rPr>
          <w:rFonts w:ascii="Arial" w:eastAsia="Arial" w:hAnsi="Arial" w:cs="Arial"/>
          <w:i/>
          <w:color w:val="000000"/>
          <w:sz w:val="20"/>
          <w:szCs w:val="20"/>
        </w:rPr>
        <w:t>This report is primarily sourced from the latest published JNLR report, 2020-3 (October</w:t>
      </w:r>
    </w:p>
    <w:p w14:paraId="5AB51706" w14:textId="77777777" w:rsidR="00572A5E" w:rsidRDefault="000D121D">
      <w:pPr>
        <w:pBdr>
          <w:top w:val="nil"/>
          <w:left w:val="nil"/>
          <w:bottom w:val="nil"/>
          <w:right w:val="nil"/>
          <w:between w:val="nil"/>
        </w:pBdr>
        <w:spacing w:after="0" w:line="360" w:lineRule="auto"/>
        <w:ind w:left="720"/>
        <w:rPr>
          <w:rFonts w:ascii="Arial" w:eastAsia="Arial" w:hAnsi="Arial" w:cs="Arial"/>
          <w:i/>
          <w:color w:val="000000"/>
          <w:sz w:val="20"/>
          <w:szCs w:val="20"/>
        </w:rPr>
      </w:pPr>
      <w:r>
        <w:rPr>
          <w:rFonts w:ascii="Arial" w:eastAsia="Arial" w:hAnsi="Arial" w:cs="Arial"/>
          <w:i/>
          <w:color w:val="000000"/>
          <w:sz w:val="20"/>
          <w:szCs w:val="20"/>
        </w:rPr>
        <w:t>2019 to September 2020).</w:t>
      </w:r>
    </w:p>
    <w:p w14:paraId="7041189E" w14:textId="77777777" w:rsidR="00572A5E" w:rsidRDefault="000D121D">
      <w:pPr>
        <w:numPr>
          <w:ilvl w:val="0"/>
          <w:numId w:val="4"/>
        </w:numPr>
        <w:pBdr>
          <w:top w:val="nil"/>
          <w:left w:val="nil"/>
          <w:bottom w:val="nil"/>
          <w:right w:val="nil"/>
          <w:between w:val="nil"/>
        </w:pBdr>
        <w:spacing w:after="0" w:line="360" w:lineRule="auto"/>
        <w:rPr>
          <w:rFonts w:ascii="Arial" w:eastAsia="Arial" w:hAnsi="Arial" w:cs="Arial"/>
          <w:i/>
          <w:color w:val="000000"/>
          <w:sz w:val="20"/>
          <w:szCs w:val="20"/>
        </w:rPr>
      </w:pPr>
      <w:r>
        <w:rPr>
          <w:rFonts w:ascii="Arial" w:eastAsia="Arial" w:hAnsi="Arial" w:cs="Arial"/>
          <w:i/>
          <w:color w:val="000000"/>
          <w:sz w:val="20"/>
          <w:szCs w:val="20"/>
        </w:rPr>
        <w:t>Due to Covid-19 restrictions no interviewing was conducted in Quarter 2 (April, May,</w:t>
      </w:r>
    </w:p>
    <w:p w14:paraId="0C5A64A1" w14:textId="77777777" w:rsidR="00572A5E" w:rsidRDefault="000D121D">
      <w:pPr>
        <w:pBdr>
          <w:top w:val="nil"/>
          <w:left w:val="nil"/>
          <w:bottom w:val="nil"/>
          <w:right w:val="nil"/>
          <w:between w:val="nil"/>
        </w:pBdr>
        <w:spacing w:after="0" w:line="360" w:lineRule="auto"/>
        <w:ind w:left="720"/>
        <w:rPr>
          <w:rFonts w:ascii="Arial" w:eastAsia="Arial" w:hAnsi="Arial" w:cs="Arial"/>
          <w:i/>
          <w:color w:val="000000"/>
          <w:sz w:val="20"/>
          <w:szCs w:val="20"/>
        </w:rPr>
      </w:pPr>
      <w:r>
        <w:rPr>
          <w:rFonts w:ascii="Arial" w:eastAsia="Arial" w:hAnsi="Arial" w:cs="Arial"/>
          <w:i/>
          <w:color w:val="000000"/>
          <w:sz w:val="20"/>
          <w:szCs w:val="20"/>
        </w:rPr>
        <w:t>June) 2020. Therefore, the data in this report incorporates 9-months' data during this</w:t>
      </w:r>
    </w:p>
    <w:p w14:paraId="02D33874" w14:textId="77777777" w:rsidR="00572A5E" w:rsidRDefault="000D121D">
      <w:pPr>
        <w:pBdr>
          <w:top w:val="nil"/>
          <w:left w:val="nil"/>
          <w:bottom w:val="nil"/>
          <w:right w:val="nil"/>
          <w:between w:val="nil"/>
        </w:pBdr>
        <w:spacing w:after="0" w:line="360" w:lineRule="auto"/>
        <w:ind w:left="720"/>
        <w:rPr>
          <w:rFonts w:ascii="Arial" w:eastAsia="Arial" w:hAnsi="Arial" w:cs="Arial"/>
          <w:i/>
          <w:color w:val="000000"/>
          <w:sz w:val="20"/>
          <w:szCs w:val="20"/>
        </w:rPr>
      </w:pPr>
      <w:r>
        <w:rPr>
          <w:rFonts w:ascii="Arial" w:eastAsia="Arial" w:hAnsi="Arial" w:cs="Arial"/>
          <w:i/>
          <w:color w:val="000000"/>
          <w:sz w:val="20"/>
          <w:szCs w:val="20"/>
        </w:rPr>
        <w:t>12-month period.</w:t>
      </w:r>
    </w:p>
    <w:p w14:paraId="7C2963F3" w14:textId="77777777" w:rsidR="00572A5E" w:rsidRDefault="000D121D">
      <w:pPr>
        <w:numPr>
          <w:ilvl w:val="0"/>
          <w:numId w:val="4"/>
        </w:numPr>
        <w:pBdr>
          <w:top w:val="nil"/>
          <w:left w:val="nil"/>
          <w:bottom w:val="nil"/>
          <w:right w:val="nil"/>
          <w:between w:val="nil"/>
        </w:pBdr>
        <w:spacing w:after="0" w:line="360" w:lineRule="auto"/>
        <w:rPr>
          <w:rFonts w:ascii="Arial" w:eastAsia="Arial" w:hAnsi="Arial" w:cs="Arial"/>
          <w:i/>
          <w:color w:val="000000"/>
          <w:sz w:val="20"/>
          <w:szCs w:val="20"/>
        </w:rPr>
      </w:pPr>
      <w:r>
        <w:rPr>
          <w:rFonts w:ascii="Arial" w:eastAsia="Arial" w:hAnsi="Arial" w:cs="Arial"/>
          <w:i/>
          <w:color w:val="000000"/>
          <w:sz w:val="20"/>
          <w:szCs w:val="20"/>
        </w:rPr>
        <w:t>Radio reach via digital devices referenced in this report is based on listening activity to</w:t>
      </w:r>
    </w:p>
    <w:p w14:paraId="5AEC48C1" w14:textId="77777777" w:rsidR="00572A5E" w:rsidRDefault="000D121D">
      <w:pPr>
        <w:pBdr>
          <w:top w:val="nil"/>
          <w:left w:val="nil"/>
          <w:bottom w:val="nil"/>
          <w:right w:val="nil"/>
          <w:between w:val="nil"/>
        </w:pBdr>
        <w:spacing w:after="0" w:line="360" w:lineRule="auto"/>
        <w:ind w:left="720"/>
        <w:rPr>
          <w:rFonts w:ascii="Arial" w:eastAsia="Arial" w:hAnsi="Arial" w:cs="Arial"/>
          <w:i/>
          <w:color w:val="000000"/>
          <w:sz w:val="20"/>
          <w:szCs w:val="20"/>
        </w:rPr>
      </w:pPr>
      <w:r>
        <w:rPr>
          <w:rFonts w:ascii="Arial" w:eastAsia="Arial" w:hAnsi="Arial" w:cs="Arial"/>
          <w:i/>
          <w:color w:val="000000"/>
          <w:sz w:val="20"/>
          <w:szCs w:val="20"/>
        </w:rPr>
        <w:t>Irish Commercial and RTE FM stations measured in the JNLR survey.</w:t>
      </w:r>
    </w:p>
    <w:p w14:paraId="35AFFF09" w14:textId="77777777" w:rsidR="00572A5E" w:rsidRDefault="000D121D">
      <w:pPr>
        <w:numPr>
          <w:ilvl w:val="0"/>
          <w:numId w:val="4"/>
        </w:numPr>
        <w:pBdr>
          <w:top w:val="nil"/>
          <w:left w:val="nil"/>
          <w:bottom w:val="nil"/>
          <w:right w:val="nil"/>
          <w:between w:val="nil"/>
        </w:pBdr>
        <w:spacing w:after="0" w:line="360" w:lineRule="auto"/>
        <w:rPr>
          <w:rFonts w:ascii="Arial" w:eastAsia="Arial" w:hAnsi="Arial" w:cs="Arial"/>
          <w:i/>
          <w:color w:val="000000"/>
          <w:sz w:val="20"/>
          <w:szCs w:val="20"/>
        </w:rPr>
      </w:pPr>
      <w:r>
        <w:rPr>
          <w:rFonts w:ascii="Arial" w:eastAsia="Arial" w:hAnsi="Arial" w:cs="Arial"/>
          <w:i/>
          <w:color w:val="000000"/>
          <w:sz w:val="20"/>
          <w:szCs w:val="20"/>
        </w:rPr>
        <w:t>Media module data used in this report is sourced from the most recent module reported</w:t>
      </w:r>
    </w:p>
    <w:p w14:paraId="3BD7DDD4" w14:textId="77777777" w:rsidR="00572A5E" w:rsidRDefault="000D121D">
      <w:pPr>
        <w:pBdr>
          <w:top w:val="nil"/>
          <w:left w:val="nil"/>
          <w:bottom w:val="nil"/>
          <w:right w:val="nil"/>
          <w:between w:val="nil"/>
        </w:pBdr>
        <w:spacing w:after="0" w:line="360" w:lineRule="auto"/>
        <w:ind w:left="720"/>
        <w:rPr>
          <w:rFonts w:ascii="Arial" w:eastAsia="Arial" w:hAnsi="Arial" w:cs="Arial"/>
          <w:i/>
          <w:color w:val="000000"/>
          <w:sz w:val="20"/>
          <w:szCs w:val="20"/>
        </w:rPr>
      </w:pPr>
      <w:r>
        <w:rPr>
          <w:rFonts w:ascii="Arial" w:eastAsia="Arial" w:hAnsi="Arial" w:cs="Arial"/>
          <w:i/>
          <w:color w:val="000000"/>
          <w:sz w:val="20"/>
          <w:szCs w:val="20"/>
        </w:rPr>
        <w:t>in 2019-2.</w:t>
      </w:r>
    </w:p>
    <w:p w14:paraId="6365D485" w14:textId="77777777" w:rsidR="00572A5E" w:rsidRDefault="000D121D">
      <w:pPr>
        <w:numPr>
          <w:ilvl w:val="0"/>
          <w:numId w:val="4"/>
        </w:numPr>
        <w:pBdr>
          <w:top w:val="nil"/>
          <w:left w:val="nil"/>
          <w:bottom w:val="nil"/>
          <w:right w:val="nil"/>
          <w:between w:val="nil"/>
        </w:pBdr>
        <w:spacing w:after="0" w:line="360" w:lineRule="auto"/>
        <w:rPr>
          <w:rFonts w:ascii="Arial" w:eastAsia="Arial" w:hAnsi="Arial" w:cs="Arial"/>
          <w:i/>
          <w:color w:val="000000"/>
          <w:sz w:val="20"/>
          <w:szCs w:val="20"/>
        </w:rPr>
      </w:pPr>
      <w:r>
        <w:rPr>
          <w:rFonts w:ascii="Arial" w:eastAsia="Arial" w:hAnsi="Arial" w:cs="Arial"/>
          <w:i/>
          <w:color w:val="000000"/>
          <w:sz w:val="20"/>
          <w:szCs w:val="20"/>
        </w:rPr>
        <w:t>Smart speaker introduced in January 2020 – reach estimates for smart speaker are</w:t>
      </w:r>
    </w:p>
    <w:p w14:paraId="5496EF98" w14:textId="77777777" w:rsidR="00572A5E" w:rsidRDefault="000D121D">
      <w:pPr>
        <w:pBdr>
          <w:top w:val="nil"/>
          <w:left w:val="nil"/>
          <w:bottom w:val="nil"/>
          <w:right w:val="nil"/>
          <w:between w:val="nil"/>
        </w:pBdr>
        <w:spacing w:line="360" w:lineRule="auto"/>
        <w:ind w:left="720"/>
        <w:rPr>
          <w:rFonts w:ascii="Arial" w:eastAsia="Arial" w:hAnsi="Arial" w:cs="Arial"/>
          <w:i/>
          <w:color w:val="000000"/>
          <w:sz w:val="20"/>
          <w:szCs w:val="20"/>
        </w:rPr>
      </w:pPr>
      <w:r>
        <w:rPr>
          <w:rFonts w:ascii="Arial" w:eastAsia="Arial" w:hAnsi="Arial" w:cs="Arial"/>
          <w:i/>
          <w:color w:val="000000"/>
          <w:sz w:val="20"/>
          <w:szCs w:val="20"/>
        </w:rPr>
        <w:t>based on data collected since that date.</w:t>
      </w:r>
    </w:p>
    <w:p w14:paraId="3D728F08" w14:textId="77777777" w:rsidR="00572A5E" w:rsidRDefault="00572A5E">
      <w:pPr>
        <w:spacing w:after="0" w:line="360" w:lineRule="auto"/>
        <w:rPr>
          <w:rFonts w:ascii="Arial" w:eastAsia="Arial" w:hAnsi="Arial" w:cs="Arial"/>
          <w:sz w:val="20"/>
          <w:szCs w:val="20"/>
        </w:rPr>
      </w:pPr>
    </w:p>
    <w:p w14:paraId="6EE60690" w14:textId="77777777" w:rsidR="00572A5E" w:rsidRDefault="00572A5E">
      <w:pPr>
        <w:spacing w:after="0" w:line="360" w:lineRule="auto"/>
        <w:rPr>
          <w:rFonts w:ascii="Arial" w:eastAsia="Arial" w:hAnsi="Arial" w:cs="Arial"/>
          <w:sz w:val="20"/>
          <w:szCs w:val="20"/>
        </w:rPr>
      </w:pPr>
    </w:p>
    <w:p w14:paraId="0996A84B" w14:textId="77777777" w:rsidR="00572A5E" w:rsidRDefault="000D121D">
      <w:pPr>
        <w:spacing w:after="0" w:line="360" w:lineRule="auto"/>
        <w:rPr>
          <w:rFonts w:ascii="Arial" w:eastAsia="Arial" w:hAnsi="Arial" w:cs="Arial"/>
          <w:sz w:val="20"/>
          <w:szCs w:val="20"/>
        </w:rPr>
      </w:pPr>
      <w:r>
        <w:rPr>
          <w:rFonts w:ascii="Arial" w:eastAsia="Arial" w:hAnsi="Arial" w:cs="Arial"/>
          <w:b/>
          <w:sz w:val="20"/>
          <w:szCs w:val="20"/>
        </w:rPr>
        <w:t>About the JNLR:</w:t>
      </w:r>
    </w:p>
    <w:p w14:paraId="73C300F6" w14:textId="77777777" w:rsidR="00572A5E" w:rsidRDefault="00572A5E">
      <w:pPr>
        <w:spacing w:after="0" w:line="360" w:lineRule="auto"/>
        <w:rPr>
          <w:rFonts w:ascii="Arial" w:eastAsia="Arial" w:hAnsi="Arial" w:cs="Arial"/>
          <w:sz w:val="20"/>
          <w:szCs w:val="20"/>
        </w:rPr>
      </w:pPr>
    </w:p>
    <w:p w14:paraId="1B08D4A8" w14:textId="77777777" w:rsidR="00572A5E" w:rsidRDefault="000D121D">
      <w:pPr>
        <w:spacing w:after="0" w:line="360" w:lineRule="auto"/>
        <w:rPr>
          <w:rFonts w:ascii="Arial" w:eastAsia="Arial" w:hAnsi="Arial" w:cs="Arial"/>
          <w:sz w:val="20"/>
          <w:szCs w:val="20"/>
        </w:rPr>
      </w:pPr>
      <w:bookmarkStart w:id="2" w:name="_heading=h.1fob9te" w:colFirst="0" w:colLast="0"/>
      <w:bookmarkEnd w:id="2"/>
      <w:r>
        <w:rPr>
          <w:rFonts w:ascii="Arial" w:eastAsia="Arial" w:hAnsi="Arial" w:cs="Arial"/>
          <w:sz w:val="20"/>
          <w:szCs w:val="20"/>
        </w:rPr>
        <w:t>JNLR (Joint National Listenership Research) is a joint industry research project conducted on behalf of the Irish radio industry. JNLR is commissioned and controlled by the JNLR Management Committee with representation from RTE, Today FM, Independent Broadcasters of Ireland, BAI (Broadcasting Authority of Ireland) and the Advertising Industry.</w:t>
      </w:r>
    </w:p>
    <w:p w14:paraId="3CD2EB1A" w14:textId="77777777" w:rsidR="00572A5E" w:rsidRDefault="00572A5E">
      <w:pPr>
        <w:spacing w:line="360" w:lineRule="auto"/>
        <w:rPr>
          <w:rFonts w:ascii="Arial" w:eastAsia="Arial" w:hAnsi="Arial" w:cs="Arial"/>
          <w:sz w:val="20"/>
          <w:szCs w:val="20"/>
        </w:rPr>
      </w:pPr>
    </w:p>
    <w:p w14:paraId="02921586" w14:textId="77777777" w:rsidR="00572A5E" w:rsidRDefault="000D121D">
      <w:pPr>
        <w:spacing w:line="360" w:lineRule="auto"/>
        <w:rPr>
          <w:rFonts w:ascii="Arial" w:eastAsia="Arial" w:hAnsi="Arial" w:cs="Arial"/>
          <w:sz w:val="20"/>
          <w:szCs w:val="20"/>
        </w:rPr>
      </w:pPr>
      <w:r>
        <w:rPr>
          <w:rFonts w:ascii="Arial" w:eastAsia="Arial" w:hAnsi="Arial" w:cs="Arial"/>
          <w:sz w:val="20"/>
          <w:szCs w:val="20"/>
        </w:rPr>
        <w:t>The primary objective of the JNLR survey is to provide reliable estimates of audiences to National, Regional and Local Radio, as a basis for the planning of advertising schedules</w:t>
      </w:r>
      <w:r w:rsidR="001527BD">
        <w:rPr>
          <w:rFonts w:ascii="Arial" w:eastAsia="Arial" w:hAnsi="Arial" w:cs="Arial"/>
          <w:sz w:val="20"/>
          <w:szCs w:val="20"/>
        </w:rPr>
        <w:t xml:space="preserve"> and </w:t>
      </w:r>
      <w:proofErr w:type="gramStart"/>
      <w:r w:rsidR="001527BD">
        <w:rPr>
          <w:rFonts w:ascii="Arial" w:eastAsia="Arial" w:hAnsi="Arial" w:cs="Arial"/>
          <w:sz w:val="20"/>
          <w:szCs w:val="20"/>
        </w:rPr>
        <w:t xml:space="preserve">to </w:t>
      </w:r>
      <w:r>
        <w:rPr>
          <w:rFonts w:ascii="Arial" w:eastAsia="Arial" w:hAnsi="Arial" w:cs="Arial"/>
          <w:sz w:val="20"/>
          <w:szCs w:val="20"/>
        </w:rPr>
        <w:t xml:space="preserve"> facilitate</w:t>
      </w:r>
      <w:proofErr w:type="gramEnd"/>
      <w:r>
        <w:rPr>
          <w:rFonts w:ascii="Arial" w:eastAsia="Arial" w:hAnsi="Arial" w:cs="Arial"/>
          <w:sz w:val="20"/>
          <w:szCs w:val="20"/>
        </w:rPr>
        <w:t xml:space="preserve"> programming analysis</w:t>
      </w:r>
      <w:r w:rsidR="001527BD">
        <w:rPr>
          <w:rFonts w:ascii="Arial" w:eastAsia="Arial" w:hAnsi="Arial" w:cs="Arial"/>
          <w:sz w:val="20"/>
          <w:szCs w:val="20"/>
        </w:rPr>
        <w:t xml:space="preserve"> and </w:t>
      </w:r>
      <w:r>
        <w:rPr>
          <w:rFonts w:ascii="Arial" w:eastAsia="Arial" w:hAnsi="Arial" w:cs="Arial"/>
          <w:sz w:val="20"/>
          <w:szCs w:val="20"/>
        </w:rPr>
        <w:t>planning.</w:t>
      </w:r>
    </w:p>
    <w:p w14:paraId="39505753" w14:textId="77777777" w:rsidR="00572A5E" w:rsidRDefault="00572A5E">
      <w:pPr>
        <w:spacing w:line="360" w:lineRule="auto"/>
        <w:rPr>
          <w:rFonts w:ascii="Arial" w:eastAsia="Arial" w:hAnsi="Arial" w:cs="Arial"/>
          <w:sz w:val="20"/>
          <w:szCs w:val="20"/>
        </w:rPr>
      </w:pPr>
    </w:p>
    <w:p w14:paraId="5A32D3FC" w14:textId="77777777" w:rsidR="00572A5E" w:rsidRDefault="000D121D">
      <w:pPr>
        <w:spacing w:line="360" w:lineRule="auto"/>
        <w:rPr>
          <w:rFonts w:ascii="Arial" w:eastAsia="Arial" w:hAnsi="Arial" w:cs="Arial"/>
          <w:b/>
          <w:sz w:val="20"/>
          <w:szCs w:val="20"/>
        </w:rPr>
      </w:pPr>
      <w:r>
        <w:rPr>
          <w:rFonts w:ascii="Arial" w:eastAsia="Arial" w:hAnsi="Arial" w:cs="Arial"/>
          <w:b/>
          <w:sz w:val="20"/>
          <w:szCs w:val="20"/>
        </w:rPr>
        <w:t>ENDS</w:t>
      </w:r>
    </w:p>
    <w:sectPr w:rsidR="00572A5E" w:rsidSect="00C23A95">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D891" w14:textId="77777777" w:rsidR="005D5866" w:rsidRDefault="005D5866">
      <w:pPr>
        <w:spacing w:after="0" w:line="240" w:lineRule="auto"/>
      </w:pPr>
      <w:r>
        <w:separator/>
      </w:r>
    </w:p>
  </w:endnote>
  <w:endnote w:type="continuationSeparator" w:id="0">
    <w:p w14:paraId="3364497C" w14:textId="77777777" w:rsidR="005D5866" w:rsidRDefault="005D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F8DE" w14:textId="77777777" w:rsidR="00572A5E" w:rsidRDefault="000D121D">
    <w:pPr>
      <w:pBdr>
        <w:top w:val="nil"/>
        <w:left w:val="nil"/>
        <w:bottom w:val="nil"/>
        <w:right w:val="nil"/>
        <w:between w:val="nil"/>
      </w:pBdr>
      <w:tabs>
        <w:tab w:val="center" w:pos="4513"/>
        <w:tab w:val="right" w:pos="9026"/>
      </w:tabs>
      <w:spacing w:after="0" w:line="240" w:lineRule="auto"/>
      <w:rPr>
        <w:color w:val="000000"/>
      </w:rPr>
    </w:pPr>
    <w:r>
      <w:rPr>
        <w:noProof/>
        <w:color w:val="000000"/>
        <w:lang w:val="en-US" w:eastAsia="ja-JP"/>
      </w:rPr>
      <w:drawing>
        <wp:inline distT="0" distB="0" distL="0" distR="0" wp14:anchorId="2F04E5DA" wp14:editId="69F2AEEA">
          <wp:extent cx="5731510" cy="81878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510" cy="818787"/>
                  </a:xfrm>
                  <a:prstGeom prst="rect">
                    <a:avLst/>
                  </a:prstGeom>
                  <a:ln/>
                </pic:spPr>
              </pic:pic>
            </a:graphicData>
          </a:graphic>
        </wp:inline>
      </w:drawing>
    </w:r>
  </w:p>
  <w:p w14:paraId="3CCE477F" w14:textId="77777777" w:rsidR="00572A5E" w:rsidRDefault="00572A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4A4E" w14:textId="77777777" w:rsidR="005D5866" w:rsidRDefault="005D5866">
      <w:pPr>
        <w:spacing w:after="0" w:line="240" w:lineRule="auto"/>
      </w:pPr>
      <w:r>
        <w:separator/>
      </w:r>
    </w:p>
  </w:footnote>
  <w:footnote w:type="continuationSeparator" w:id="0">
    <w:p w14:paraId="5332030A" w14:textId="77777777" w:rsidR="005D5866" w:rsidRDefault="005D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237"/>
    <w:multiLevelType w:val="multilevel"/>
    <w:tmpl w:val="B31CA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A19AA"/>
    <w:multiLevelType w:val="multilevel"/>
    <w:tmpl w:val="6FF0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D1BA9"/>
    <w:multiLevelType w:val="multilevel"/>
    <w:tmpl w:val="B2B09A9A"/>
    <w:lvl w:ilvl="0">
      <w:start w:val="7"/>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B712FD2"/>
    <w:multiLevelType w:val="multilevel"/>
    <w:tmpl w:val="80DC1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5E"/>
    <w:rsid w:val="000D121D"/>
    <w:rsid w:val="001527BD"/>
    <w:rsid w:val="00290F03"/>
    <w:rsid w:val="00295F31"/>
    <w:rsid w:val="003A407E"/>
    <w:rsid w:val="00405642"/>
    <w:rsid w:val="00572A5E"/>
    <w:rsid w:val="005B5083"/>
    <w:rsid w:val="005D5866"/>
    <w:rsid w:val="006068AE"/>
    <w:rsid w:val="006B3B33"/>
    <w:rsid w:val="00812E5B"/>
    <w:rsid w:val="008C25DF"/>
    <w:rsid w:val="00915BDF"/>
    <w:rsid w:val="00962C48"/>
    <w:rsid w:val="009B65AC"/>
    <w:rsid w:val="00A91491"/>
    <w:rsid w:val="00B31270"/>
    <w:rsid w:val="00C23A95"/>
    <w:rsid w:val="00CB287A"/>
    <w:rsid w:val="00DE679E"/>
    <w:rsid w:val="00E22A38"/>
    <w:rsid w:val="00E6074F"/>
    <w:rsid w:val="00EB1140"/>
    <w:rsid w:val="00F7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D354"/>
  <w15:docId w15:val="{59B41C37-2422-4690-98F1-3F6C4BB0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95"/>
  </w:style>
  <w:style w:type="paragraph" w:styleId="Heading1">
    <w:name w:val="heading 1"/>
    <w:basedOn w:val="Normal"/>
    <w:next w:val="Normal"/>
    <w:uiPriority w:val="9"/>
    <w:qFormat/>
    <w:rsid w:val="00C23A9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23A9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23A9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23A9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23A95"/>
    <w:pPr>
      <w:keepNext/>
      <w:keepLines/>
      <w:spacing w:before="220" w:after="40"/>
      <w:outlineLvl w:val="4"/>
    </w:pPr>
    <w:rPr>
      <w:b/>
    </w:rPr>
  </w:style>
  <w:style w:type="paragraph" w:styleId="Heading6">
    <w:name w:val="heading 6"/>
    <w:basedOn w:val="Normal"/>
    <w:next w:val="Normal"/>
    <w:uiPriority w:val="9"/>
    <w:semiHidden/>
    <w:unhideWhenUsed/>
    <w:qFormat/>
    <w:rsid w:val="00C23A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3A95"/>
    <w:pPr>
      <w:keepNext/>
      <w:keepLines/>
      <w:spacing w:before="480" w:after="120"/>
    </w:pPr>
    <w:rPr>
      <w:b/>
      <w:sz w:val="72"/>
      <w:szCs w:val="72"/>
    </w:rPr>
  </w:style>
  <w:style w:type="paragraph" w:styleId="ListParagraph">
    <w:name w:val="List Paragraph"/>
    <w:basedOn w:val="Normal"/>
    <w:uiPriority w:val="34"/>
    <w:qFormat/>
    <w:rsid w:val="00047D48"/>
    <w:pPr>
      <w:ind w:left="720"/>
      <w:contextualSpacing/>
    </w:pPr>
  </w:style>
  <w:style w:type="paragraph" w:styleId="Header">
    <w:name w:val="header"/>
    <w:basedOn w:val="Normal"/>
    <w:link w:val="HeaderChar"/>
    <w:uiPriority w:val="99"/>
    <w:unhideWhenUsed/>
    <w:rsid w:val="00047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D48"/>
  </w:style>
  <w:style w:type="paragraph" w:styleId="Footer">
    <w:name w:val="footer"/>
    <w:basedOn w:val="Normal"/>
    <w:link w:val="FooterChar"/>
    <w:uiPriority w:val="99"/>
    <w:unhideWhenUsed/>
    <w:rsid w:val="00047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48"/>
  </w:style>
  <w:style w:type="character" w:styleId="CommentReference">
    <w:name w:val="annotation reference"/>
    <w:basedOn w:val="DefaultParagraphFont"/>
    <w:uiPriority w:val="99"/>
    <w:semiHidden/>
    <w:unhideWhenUsed/>
    <w:rsid w:val="0043146F"/>
    <w:rPr>
      <w:sz w:val="16"/>
      <w:szCs w:val="16"/>
    </w:rPr>
  </w:style>
  <w:style w:type="paragraph" w:styleId="CommentText">
    <w:name w:val="annotation text"/>
    <w:basedOn w:val="Normal"/>
    <w:link w:val="CommentTextChar"/>
    <w:uiPriority w:val="99"/>
    <w:semiHidden/>
    <w:unhideWhenUsed/>
    <w:rsid w:val="0043146F"/>
    <w:pPr>
      <w:spacing w:line="240" w:lineRule="auto"/>
    </w:pPr>
    <w:rPr>
      <w:sz w:val="20"/>
      <w:szCs w:val="20"/>
    </w:rPr>
  </w:style>
  <w:style w:type="character" w:customStyle="1" w:styleId="CommentTextChar">
    <w:name w:val="Comment Text Char"/>
    <w:basedOn w:val="DefaultParagraphFont"/>
    <w:link w:val="CommentText"/>
    <w:uiPriority w:val="99"/>
    <w:semiHidden/>
    <w:rsid w:val="0043146F"/>
    <w:rPr>
      <w:sz w:val="20"/>
      <w:szCs w:val="20"/>
    </w:rPr>
  </w:style>
  <w:style w:type="paragraph" w:styleId="CommentSubject">
    <w:name w:val="annotation subject"/>
    <w:basedOn w:val="CommentText"/>
    <w:next w:val="CommentText"/>
    <w:link w:val="CommentSubjectChar"/>
    <w:uiPriority w:val="99"/>
    <w:semiHidden/>
    <w:unhideWhenUsed/>
    <w:rsid w:val="0043146F"/>
    <w:rPr>
      <w:b/>
      <w:bCs/>
    </w:rPr>
  </w:style>
  <w:style w:type="character" w:customStyle="1" w:styleId="CommentSubjectChar">
    <w:name w:val="Comment Subject Char"/>
    <w:basedOn w:val="CommentTextChar"/>
    <w:link w:val="CommentSubject"/>
    <w:uiPriority w:val="99"/>
    <w:semiHidden/>
    <w:rsid w:val="0043146F"/>
    <w:rPr>
      <w:b/>
      <w:bCs/>
      <w:sz w:val="20"/>
      <w:szCs w:val="20"/>
    </w:rPr>
  </w:style>
  <w:style w:type="paragraph" w:styleId="Subtitle">
    <w:name w:val="Subtitle"/>
    <w:basedOn w:val="Normal"/>
    <w:next w:val="Normal"/>
    <w:uiPriority w:val="11"/>
    <w:qFormat/>
    <w:rsid w:val="00C23A9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T6vIa69U97ihlYTQQSTIqzvKw==">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Unique191</dc:creator>
  <cp:lastModifiedBy>Breda 2018</cp:lastModifiedBy>
  <cp:revision>2</cp:revision>
  <dcterms:created xsi:type="dcterms:W3CDTF">2021-02-09T11:01:00Z</dcterms:created>
  <dcterms:modified xsi:type="dcterms:W3CDTF">2021-02-09T11:01:00Z</dcterms:modified>
</cp:coreProperties>
</file>